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96E2" w14:textId="77777777" w:rsidR="00AF5EC1" w:rsidRPr="0005541E" w:rsidRDefault="00957217" w:rsidP="0080144C">
      <w:pPr>
        <w:spacing w:after="0" w:line="240" w:lineRule="auto"/>
        <w:jc w:val="both"/>
        <w:rPr>
          <w:rFonts w:ascii="Times New Roman" w:hAnsi="Times New Roman" w:cs="Times New Roman"/>
          <w:sz w:val="24"/>
          <w:szCs w:val="24"/>
        </w:rPr>
      </w:pPr>
      <w:bookmarkStart w:id="0" w:name="_GoBack"/>
      <w:bookmarkEnd w:id="0"/>
      <w:r w:rsidRPr="0005541E">
        <w:rPr>
          <w:rFonts w:ascii="Times New Roman" w:hAnsi="Times New Roman" w:cs="Times New Roman"/>
          <w:sz w:val="24"/>
          <w:szCs w:val="24"/>
        </w:rPr>
        <w:t xml:space="preserve">Introduction: </w:t>
      </w:r>
      <w:r w:rsidR="002832C4" w:rsidRPr="0005541E">
        <w:rPr>
          <w:rFonts w:ascii="Times New Roman" w:hAnsi="Times New Roman" w:cs="Times New Roman"/>
          <w:sz w:val="24"/>
          <w:szCs w:val="24"/>
        </w:rPr>
        <w:t xml:space="preserve">A person </w:t>
      </w:r>
      <w:r w:rsidR="00316094">
        <w:rPr>
          <w:rFonts w:ascii="Times New Roman" w:hAnsi="Times New Roman" w:cs="Times New Roman"/>
          <w:sz w:val="24"/>
          <w:szCs w:val="24"/>
        </w:rPr>
        <w:t xml:space="preserve">is well only when all the parts -body, mind and spirit- </w:t>
      </w:r>
      <w:r w:rsidR="002832C4" w:rsidRPr="0005541E">
        <w:rPr>
          <w:rFonts w:ascii="Times New Roman" w:hAnsi="Times New Roman" w:cs="Times New Roman"/>
          <w:sz w:val="24"/>
          <w:szCs w:val="24"/>
        </w:rPr>
        <w:t xml:space="preserve">function properly. </w:t>
      </w:r>
      <w:r w:rsidRPr="0005541E">
        <w:rPr>
          <w:rFonts w:ascii="Times New Roman" w:hAnsi="Times New Roman" w:cs="Times New Roman"/>
          <w:sz w:val="24"/>
          <w:szCs w:val="24"/>
        </w:rPr>
        <w:t xml:space="preserve">Gone are the days when some cultures were regarded as lacking some value to contribute to knowledge, thanks to the works of </w:t>
      </w:r>
      <w:r w:rsidR="002832C4" w:rsidRPr="0005541E">
        <w:rPr>
          <w:rFonts w:ascii="Times New Roman" w:hAnsi="Times New Roman" w:cs="Times New Roman"/>
          <w:sz w:val="24"/>
          <w:szCs w:val="24"/>
        </w:rPr>
        <w:t xml:space="preserve">foremost </w:t>
      </w:r>
      <w:r w:rsidRPr="0005541E">
        <w:rPr>
          <w:rFonts w:ascii="Times New Roman" w:hAnsi="Times New Roman" w:cs="Times New Roman"/>
          <w:sz w:val="24"/>
          <w:szCs w:val="24"/>
        </w:rPr>
        <w:t>ant</w:t>
      </w:r>
      <w:r w:rsidR="00D7365D" w:rsidRPr="0005541E">
        <w:rPr>
          <w:rFonts w:ascii="Times New Roman" w:hAnsi="Times New Roman" w:cs="Times New Roman"/>
          <w:sz w:val="24"/>
          <w:szCs w:val="24"/>
        </w:rPr>
        <w:t xml:space="preserve">hropologists like </w:t>
      </w:r>
      <w:r w:rsidR="00B449A2" w:rsidRPr="0005541E">
        <w:rPr>
          <w:rFonts w:ascii="Times New Roman" w:hAnsi="Times New Roman" w:cs="Times New Roman"/>
          <w:sz w:val="24"/>
          <w:szCs w:val="24"/>
        </w:rPr>
        <w:t xml:space="preserve">E.B. Tylor and </w:t>
      </w:r>
      <w:r w:rsidR="00D7365D" w:rsidRPr="0005541E">
        <w:rPr>
          <w:rFonts w:ascii="Times New Roman" w:hAnsi="Times New Roman" w:cs="Times New Roman"/>
          <w:sz w:val="24"/>
          <w:szCs w:val="24"/>
        </w:rPr>
        <w:t>Malinowski</w:t>
      </w:r>
      <w:r w:rsidRPr="0005541E">
        <w:rPr>
          <w:rFonts w:ascii="Times New Roman" w:hAnsi="Times New Roman" w:cs="Times New Roman"/>
          <w:sz w:val="24"/>
          <w:szCs w:val="24"/>
        </w:rPr>
        <w:t>. Today, more than just the realization of the importance of every single culture</w:t>
      </w:r>
      <w:r w:rsidR="00D7365D" w:rsidRPr="0005541E">
        <w:rPr>
          <w:rFonts w:ascii="Times New Roman" w:hAnsi="Times New Roman" w:cs="Times New Roman"/>
          <w:sz w:val="24"/>
          <w:szCs w:val="24"/>
        </w:rPr>
        <w:t>,</w:t>
      </w:r>
      <w:r w:rsidRPr="0005541E">
        <w:rPr>
          <w:rFonts w:ascii="Times New Roman" w:hAnsi="Times New Roman" w:cs="Times New Roman"/>
          <w:sz w:val="24"/>
          <w:szCs w:val="24"/>
        </w:rPr>
        <w:t xml:space="preserve"> there is the quest for a return to originality. </w:t>
      </w:r>
    </w:p>
    <w:p w14:paraId="7ED231AB" w14:textId="77777777" w:rsidR="00C04748" w:rsidRPr="0005541E" w:rsidRDefault="002832C4"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bCs/>
          <w:sz w:val="24"/>
          <w:szCs w:val="24"/>
        </w:rPr>
        <w:t xml:space="preserve">This gives credit of place to </w:t>
      </w:r>
      <w:proofErr w:type="spellStart"/>
      <w:r w:rsidR="00C04748" w:rsidRPr="0005541E">
        <w:rPr>
          <w:rFonts w:ascii="Times New Roman" w:hAnsi="Times New Roman" w:cs="Times New Roman"/>
          <w:bCs/>
          <w:sz w:val="24"/>
          <w:szCs w:val="24"/>
        </w:rPr>
        <w:t>Ethnoscience</w:t>
      </w:r>
      <w:proofErr w:type="spellEnd"/>
      <w:r w:rsidR="00C04748" w:rsidRPr="0005541E">
        <w:rPr>
          <w:rFonts w:ascii="Times New Roman" w:hAnsi="Times New Roman" w:cs="Times New Roman"/>
          <w:sz w:val="24"/>
          <w:szCs w:val="24"/>
        </w:rPr>
        <w:t xml:space="preserve">, that is, "indigenous knowledge," </w:t>
      </w:r>
      <w:r w:rsidR="00213C7A" w:rsidRPr="0005541E">
        <w:rPr>
          <w:rFonts w:ascii="Times New Roman" w:hAnsi="Times New Roman" w:cs="Times New Roman"/>
          <w:sz w:val="24"/>
          <w:szCs w:val="24"/>
        </w:rPr>
        <w:t>which promotes</w:t>
      </w:r>
      <w:r w:rsidR="00C04748" w:rsidRPr="0005541E">
        <w:rPr>
          <w:rFonts w:ascii="Times New Roman" w:hAnsi="Times New Roman" w:cs="Times New Roman"/>
          <w:sz w:val="24"/>
          <w:szCs w:val="24"/>
        </w:rPr>
        <w:t xml:space="preserve"> an understanding or a way of doing things based on native perceptions</w:t>
      </w:r>
      <w:r w:rsidRPr="0005541E">
        <w:rPr>
          <w:rFonts w:ascii="Times New Roman" w:hAnsi="Times New Roman" w:cs="Times New Roman"/>
          <w:sz w:val="24"/>
          <w:szCs w:val="24"/>
        </w:rPr>
        <w:t xml:space="preserve"> in such a way that makes it </w:t>
      </w:r>
      <w:r w:rsidR="00316094">
        <w:rPr>
          <w:rFonts w:ascii="Times New Roman" w:hAnsi="Times New Roman" w:cs="Times New Roman"/>
          <w:sz w:val="24"/>
          <w:szCs w:val="24"/>
        </w:rPr>
        <w:t xml:space="preserve">important </w:t>
      </w:r>
      <w:r w:rsidR="00213C7A" w:rsidRPr="0005541E">
        <w:rPr>
          <w:rFonts w:ascii="Times New Roman" w:hAnsi="Times New Roman" w:cs="Times New Roman"/>
          <w:sz w:val="24"/>
          <w:szCs w:val="24"/>
        </w:rPr>
        <w:t>in the making of the modern world. Today more than ever, it is important to develop an attempt at looking</w:t>
      </w:r>
      <w:r w:rsidR="00C04748" w:rsidRPr="0005541E">
        <w:rPr>
          <w:rFonts w:ascii="Times New Roman" w:hAnsi="Times New Roman" w:cs="Times New Roman"/>
          <w:sz w:val="24"/>
          <w:szCs w:val="24"/>
        </w:rPr>
        <w:t xml:space="preserve"> at culture </w:t>
      </w:r>
      <w:r w:rsidR="00316094">
        <w:rPr>
          <w:rFonts w:ascii="Times New Roman" w:hAnsi="Times New Roman" w:cs="Times New Roman"/>
          <w:sz w:val="24"/>
          <w:szCs w:val="24"/>
        </w:rPr>
        <w:t>from</w:t>
      </w:r>
      <w:r w:rsidR="00C04748" w:rsidRPr="0005541E">
        <w:rPr>
          <w:rFonts w:ascii="Times New Roman" w:hAnsi="Times New Roman" w:cs="Times New Roman"/>
          <w:sz w:val="24"/>
          <w:szCs w:val="24"/>
        </w:rPr>
        <w:t xml:space="preserve"> a scientific perspective </w:t>
      </w:r>
      <w:r w:rsidRPr="0005541E">
        <w:rPr>
          <w:rFonts w:ascii="Times New Roman" w:hAnsi="Times New Roman" w:cs="Times New Roman"/>
          <w:sz w:val="24"/>
          <w:szCs w:val="24"/>
        </w:rPr>
        <w:t>in order</w:t>
      </w:r>
      <w:r w:rsidR="00C04748" w:rsidRPr="0005541E">
        <w:rPr>
          <w:rFonts w:ascii="Times New Roman" w:hAnsi="Times New Roman" w:cs="Times New Roman"/>
          <w:sz w:val="24"/>
          <w:szCs w:val="24"/>
        </w:rPr>
        <w:t xml:space="preserve"> to understand how people </w:t>
      </w:r>
      <w:r w:rsidR="00213C7A" w:rsidRPr="0005541E">
        <w:rPr>
          <w:rFonts w:ascii="Times New Roman" w:hAnsi="Times New Roman" w:cs="Times New Roman"/>
          <w:sz w:val="24"/>
          <w:szCs w:val="24"/>
        </w:rPr>
        <w:t>live</w:t>
      </w:r>
      <w:r w:rsidR="00C04748" w:rsidRPr="0005541E">
        <w:rPr>
          <w:rFonts w:ascii="Times New Roman" w:hAnsi="Times New Roman" w:cs="Times New Roman"/>
          <w:sz w:val="24"/>
          <w:szCs w:val="24"/>
        </w:rPr>
        <w:t xml:space="preserve"> with different forms of knowledge and beliefs, with a focus on the ecological and historical </w:t>
      </w:r>
      <w:r w:rsidR="00316094">
        <w:rPr>
          <w:rFonts w:ascii="Times New Roman" w:hAnsi="Times New Roman" w:cs="Times New Roman"/>
          <w:sz w:val="24"/>
          <w:szCs w:val="24"/>
        </w:rPr>
        <w:t>contributions people have been making.</w:t>
      </w:r>
      <w:r w:rsidR="00C04748" w:rsidRPr="0005541E">
        <w:rPr>
          <w:rFonts w:ascii="Times New Roman" w:hAnsi="Times New Roman" w:cs="Times New Roman"/>
          <w:sz w:val="24"/>
          <w:szCs w:val="24"/>
        </w:rPr>
        <w:t xml:space="preserve"> (Atran, 1991: 650) </w:t>
      </w:r>
    </w:p>
    <w:p w14:paraId="60C85798" w14:textId="77777777" w:rsidR="00166CA6" w:rsidRPr="0005541E" w:rsidRDefault="00C04748"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A society’s culture consists of whatever it is </w:t>
      </w:r>
      <w:r w:rsidR="00316094">
        <w:rPr>
          <w:rFonts w:ascii="Times New Roman" w:hAnsi="Times New Roman" w:cs="Times New Roman"/>
          <w:sz w:val="24"/>
          <w:szCs w:val="24"/>
        </w:rPr>
        <w:t>the members</w:t>
      </w:r>
      <w:r w:rsidRPr="0005541E">
        <w:rPr>
          <w:rFonts w:ascii="Times New Roman" w:hAnsi="Times New Roman" w:cs="Times New Roman"/>
          <w:sz w:val="24"/>
          <w:szCs w:val="24"/>
        </w:rPr>
        <w:t xml:space="preserve"> ha</w:t>
      </w:r>
      <w:r w:rsidR="00316094">
        <w:rPr>
          <w:rFonts w:ascii="Times New Roman" w:hAnsi="Times New Roman" w:cs="Times New Roman"/>
          <w:sz w:val="24"/>
          <w:szCs w:val="24"/>
        </w:rPr>
        <w:t>ve</w:t>
      </w:r>
      <w:r w:rsidRPr="0005541E">
        <w:rPr>
          <w:rFonts w:ascii="Times New Roman" w:hAnsi="Times New Roman" w:cs="Times New Roman"/>
          <w:sz w:val="24"/>
          <w:szCs w:val="24"/>
        </w:rPr>
        <w:t xml:space="preserve"> to know or believe in order to operate in a</w:t>
      </w:r>
      <w:r w:rsidR="00316094">
        <w:rPr>
          <w:rFonts w:ascii="Times New Roman" w:hAnsi="Times New Roman" w:cs="Times New Roman"/>
          <w:sz w:val="24"/>
          <w:szCs w:val="24"/>
        </w:rPr>
        <w:t>n</w:t>
      </w:r>
      <w:r w:rsidRPr="0005541E">
        <w:rPr>
          <w:rFonts w:ascii="Times New Roman" w:hAnsi="Times New Roman" w:cs="Times New Roman"/>
          <w:sz w:val="24"/>
          <w:szCs w:val="24"/>
        </w:rPr>
        <w:t xml:space="preserve"> acceptable </w:t>
      </w:r>
      <w:r w:rsidR="00316094">
        <w:rPr>
          <w:rFonts w:ascii="Times New Roman" w:hAnsi="Times New Roman" w:cs="Times New Roman"/>
          <w:sz w:val="24"/>
          <w:szCs w:val="24"/>
        </w:rPr>
        <w:t>manner</w:t>
      </w:r>
      <w:r w:rsidRPr="0005541E">
        <w:rPr>
          <w:rFonts w:ascii="Times New Roman" w:hAnsi="Times New Roman" w:cs="Times New Roman"/>
          <w:sz w:val="24"/>
          <w:szCs w:val="24"/>
        </w:rPr>
        <w:t>. Culture is not a material phenomenon; it does not consist of things, behaviour, or emotions. It is rather an organization of these things. It is the form of things that people have in mind, their models for perceiving, relating, and interpreting them. (Goodenough, 1957:155)</w:t>
      </w:r>
    </w:p>
    <w:p w14:paraId="00D54068" w14:textId="77777777" w:rsidR="00957217" w:rsidRPr="0005541E" w:rsidRDefault="00AF5EC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This</w:t>
      </w:r>
      <w:r w:rsidR="00957217" w:rsidRPr="0005541E">
        <w:rPr>
          <w:rFonts w:ascii="Times New Roman" w:hAnsi="Times New Roman" w:cs="Times New Roman"/>
          <w:sz w:val="24"/>
          <w:szCs w:val="24"/>
        </w:rPr>
        <w:t xml:space="preserve"> realization </w:t>
      </w:r>
      <w:r w:rsidRPr="0005541E">
        <w:rPr>
          <w:rFonts w:ascii="Times New Roman" w:hAnsi="Times New Roman" w:cs="Times New Roman"/>
          <w:sz w:val="24"/>
          <w:szCs w:val="24"/>
        </w:rPr>
        <w:t>is</w:t>
      </w:r>
      <w:r w:rsidR="00957217" w:rsidRPr="0005541E">
        <w:rPr>
          <w:rFonts w:ascii="Times New Roman" w:hAnsi="Times New Roman" w:cs="Times New Roman"/>
          <w:sz w:val="24"/>
          <w:szCs w:val="24"/>
        </w:rPr>
        <w:t xml:space="preserve"> important in t</w:t>
      </w:r>
      <w:r w:rsidR="00557C28" w:rsidRPr="0005541E">
        <w:rPr>
          <w:rFonts w:ascii="Times New Roman" w:hAnsi="Times New Roman" w:cs="Times New Roman"/>
          <w:sz w:val="24"/>
          <w:szCs w:val="24"/>
        </w:rPr>
        <w:t>he evolving of the modern world</w:t>
      </w:r>
      <w:r w:rsidRPr="0005541E">
        <w:rPr>
          <w:rFonts w:ascii="Times New Roman" w:hAnsi="Times New Roman" w:cs="Times New Roman"/>
          <w:sz w:val="24"/>
          <w:szCs w:val="24"/>
        </w:rPr>
        <w:t xml:space="preserve"> since the world is gradually</w:t>
      </w:r>
      <w:r w:rsidR="00557C28" w:rsidRPr="0005541E">
        <w:rPr>
          <w:rFonts w:ascii="Times New Roman" w:hAnsi="Times New Roman" w:cs="Times New Roman"/>
          <w:sz w:val="24"/>
          <w:szCs w:val="24"/>
        </w:rPr>
        <w:t xml:space="preserve"> </w:t>
      </w:r>
      <w:r w:rsidR="00770199" w:rsidRPr="0005541E">
        <w:rPr>
          <w:rFonts w:ascii="Times New Roman" w:hAnsi="Times New Roman" w:cs="Times New Roman"/>
          <w:sz w:val="24"/>
          <w:szCs w:val="24"/>
        </w:rPr>
        <w:t>becoming a global village that can no longer be represented by an aspect but by th</w:t>
      </w:r>
      <w:r w:rsidR="00370C8F" w:rsidRPr="0005541E">
        <w:rPr>
          <w:rFonts w:ascii="Times New Roman" w:hAnsi="Times New Roman" w:cs="Times New Roman"/>
          <w:sz w:val="24"/>
          <w:szCs w:val="24"/>
        </w:rPr>
        <w:t>e w</w:t>
      </w:r>
      <w:r w:rsidR="00770199" w:rsidRPr="0005541E">
        <w:rPr>
          <w:rFonts w:ascii="Times New Roman" w:hAnsi="Times New Roman" w:cs="Times New Roman"/>
          <w:sz w:val="24"/>
          <w:szCs w:val="24"/>
        </w:rPr>
        <w:t>ho</w:t>
      </w:r>
      <w:r w:rsidR="00284E3F" w:rsidRPr="0005541E">
        <w:rPr>
          <w:rFonts w:ascii="Times New Roman" w:hAnsi="Times New Roman" w:cs="Times New Roman"/>
          <w:sz w:val="24"/>
          <w:szCs w:val="24"/>
        </w:rPr>
        <w:t>l</w:t>
      </w:r>
      <w:r w:rsidR="00770199" w:rsidRPr="0005541E">
        <w:rPr>
          <w:rFonts w:ascii="Times New Roman" w:hAnsi="Times New Roman" w:cs="Times New Roman"/>
          <w:sz w:val="24"/>
          <w:szCs w:val="24"/>
        </w:rPr>
        <w:t xml:space="preserve">e. </w:t>
      </w:r>
      <w:r w:rsidR="00316094">
        <w:rPr>
          <w:rFonts w:ascii="Times New Roman" w:hAnsi="Times New Roman" w:cs="Times New Roman"/>
          <w:sz w:val="24"/>
          <w:szCs w:val="24"/>
        </w:rPr>
        <w:t xml:space="preserve">It </w:t>
      </w:r>
      <w:r w:rsidR="00770199" w:rsidRPr="0005541E">
        <w:rPr>
          <w:rFonts w:ascii="Times New Roman" w:hAnsi="Times New Roman" w:cs="Times New Roman"/>
          <w:sz w:val="24"/>
          <w:szCs w:val="24"/>
        </w:rPr>
        <w:t>cannot be over emphasized that s</w:t>
      </w:r>
      <w:r w:rsidR="00557C28" w:rsidRPr="0005541E">
        <w:rPr>
          <w:rFonts w:ascii="Times New Roman" w:hAnsi="Times New Roman" w:cs="Times New Roman"/>
          <w:sz w:val="24"/>
          <w:szCs w:val="24"/>
        </w:rPr>
        <w:t xml:space="preserve">ocieties in this modern </w:t>
      </w:r>
      <w:proofErr w:type="gramStart"/>
      <w:r w:rsidR="00557C28" w:rsidRPr="0005541E">
        <w:rPr>
          <w:rFonts w:ascii="Times New Roman" w:hAnsi="Times New Roman" w:cs="Times New Roman"/>
          <w:sz w:val="24"/>
          <w:szCs w:val="24"/>
        </w:rPr>
        <w:t>age</w:t>
      </w:r>
      <w:r w:rsidR="00770199" w:rsidRPr="0005541E">
        <w:rPr>
          <w:rFonts w:ascii="Times New Roman" w:hAnsi="Times New Roman" w:cs="Times New Roman"/>
          <w:sz w:val="24"/>
          <w:szCs w:val="24"/>
        </w:rPr>
        <w:t>,</w:t>
      </w:r>
      <w:proofErr w:type="gramEnd"/>
      <w:r w:rsidR="00770199" w:rsidRPr="0005541E">
        <w:rPr>
          <w:rFonts w:ascii="Times New Roman" w:hAnsi="Times New Roman" w:cs="Times New Roman"/>
          <w:sz w:val="24"/>
          <w:szCs w:val="24"/>
        </w:rPr>
        <w:t xml:space="preserve"> must</w:t>
      </w:r>
      <w:r w:rsidR="00557C28" w:rsidRPr="0005541E">
        <w:rPr>
          <w:rFonts w:ascii="Times New Roman" w:hAnsi="Times New Roman" w:cs="Times New Roman"/>
          <w:sz w:val="24"/>
          <w:szCs w:val="24"/>
        </w:rPr>
        <w:t xml:space="preserve"> emerge with </w:t>
      </w:r>
      <w:r w:rsidR="00770199" w:rsidRPr="0005541E">
        <w:rPr>
          <w:rFonts w:ascii="Times New Roman" w:hAnsi="Times New Roman" w:cs="Times New Roman"/>
          <w:sz w:val="24"/>
          <w:szCs w:val="24"/>
        </w:rPr>
        <w:t xml:space="preserve">their </w:t>
      </w:r>
      <w:r w:rsidR="00557C28" w:rsidRPr="0005541E">
        <w:rPr>
          <w:rFonts w:ascii="Times New Roman" w:hAnsi="Times New Roman" w:cs="Times New Roman"/>
          <w:sz w:val="24"/>
          <w:szCs w:val="24"/>
        </w:rPr>
        <w:t xml:space="preserve">very different </w:t>
      </w:r>
      <w:r w:rsidR="00770199" w:rsidRPr="0005541E">
        <w:rPr>
          <w:rFonts w:ascii="Times New Roman" w:hAnsi="Times New Roman" w:cs="Times New Roman"/>
          <w:sz w:val="24"/>
          <w:szCs w:val="24"/>
        </w:rPr>
        <w:t>and</w:t>
      </w:r>
      <w:r w:rsidR="00557C28" w:rsidRPr="0005541E">
        <w:rPr>
          <w:rFonts w:ascii="Times New Roman" w:hAnsi="Times New Roman" w:cs="Times New Roman"/>
          <w:sz w:val="24"/>
          <w:szCs w:val="24"/>
        </w:rPr>
        <w:t xml:space="preserve"> unique </w:t>
      </w:r>
      <w:r w:rsidR="00770199" w:rsidRPr="0005541E">
        <w:rPr>
          <w:rFonts w:ascii="Times New Roman" w:hAnsi="Times New Roman" w:cs="Times New Roman"/>
          <w:sz w:val="24"/>
          <w:szCs w:val="24"/>
        </w:rPr>
        <w:t>character</w:t>
      </w:r>
      <w:r w:rsidR="00557C28" w:rsidRPr="0005541E">
        <w:rPr>
          <w:rFonts w:ascii="Times New Roman" w:hAnsi="Times New Roman" w:cs="Times New Roman"/>
          <w:sz w:val="24"/>
          <w:szCs w:val="24"/>
        </w:rPr>
        <w:t xml:space="preserve"> t</w:t>
      </w:r>
      <w:r w:rsidR="00316094">
        <w:rPr>
          <w:rFonts w:ascii="Times New Roman" w:hAnsi="Times New Roman" w:cs="Times New Roman"/>
          <w:sz w:val="24"/>
          <w:szCs w:val="24"/>
        </w:rPr>
        <w:t xml:space="preserve">o </w:t>
      </w:r>
      <w:r w:rsidR="00557C28" w:rsidRPr="0005541E">
        <w:rPr>
          <w:rFonts w:ascii="Times New Roman" w:hAnsi="Times New Roman" w:cs="Times New Roman"/>
          <w:sz w:val="24"/>
          <w:szCs w:val="24"/>
        </w:rPr>
        <w:t>make up the whole.</w:t>
      </w:r>
    </w:p>
    <w:p w14:paraId="101495A0" w14:textId="77777777" w:rsidR="00C4519C" w:rsidRPr="0005541E" w:rsidRDefault="00557C28" w:rsidP="00C4519C">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This paper will focus on </w:t>
      </w:r>
      <w:r w:rsidR="00166CA6" w:rsidRPr="0005541E">
        <w:rPr>
          <w:rFonts w:ascii="Times New Roman" w:hAnsi="Times New Roman" w:cs="Times New Roman"/>
          <w:sz w:val="24"/>
          <w:szCs w:val="24"/>
        </w:rPr>
        <w:t xml:space="preserve">Yoruba </w:t>
      </w:r>
      <w:r w:rsidR="00770199" w:rsidRPr="0005541E">
        <w:rPr>
          <w:rFonts w:ascii="Times New Roman" w:hAnsi="Times New Roman" w:cs="Times New Roman"/>
          <w:sz w:val="24"/>
          <w:szCs w:val="24"/>
        </w:rPr>
        <w:t xml:space="preserve">traditional </w:t>
      </w:r>
      <w:r w:rsidRPr="0005541E">
        <w:rPr>
          <w:rFonts w:ascii="Times New Roman" w:hAnsi="Times New Roman" w:cs="Times New Roman"/>
          <w:sz w:val="24"/>
          <w:szCs w:val="24"/>
        </w:rPr>
        <w:t>health</w:t>
      </w:r>
      <w:r w:rsidR="00166CA6" w:rsidRPr="0005541E">
        <w:rPr>
          <w:rFonts w:ascii="Times New Roman" w:hAnsi="Times New Roman" w:cs="Times New Roman"/>
          <w:sz w:val="24"/>
          <w:szCs w:val="24"/>
        </w:rPr>
        <w:t xml:space="preserve"> care paradigm. </w:t>
      </w:r>
      <w:r w:rsidR="00B449A2" w:rsidRPr="0005541E">
        <w:rPr>
          <w:rFonts w:ascii="Times New Roman" w:hAnsi="Times New Roman" w:cs="Times New Roman"/>
          <w:sz w:val="24"/>
          <w:szCs w:val="24"/>
        </w:rPr>
        <w:t>By health</w:t>
      </w:r>
      <w:r w:rsidR="002214EB" w:rsidRPr="0005541E">
        <w:rPr>
          <w:rFonts w:ascii="Times New Roman" w:hAnsi="Times New Roman" w:cs="Times New Roman"/>
          <w:sz w:val="24"/>
          <w:szCs w:val="24"/>
        </w:rPr>
        <w:t xml:space="preserve"> </w:t>
      </w:r>
      <w:r w:rsidR="00B449A2" w:rsidRPr="0005541E">
        <w:rPr>
          <w:rFonts w:ascii="Times New Roman" w:hAnsi="Times New Roman" w:cs="Times New Roman"/>
          <w:sz w:val="24"/>
          <w:szCs w:val="24"/>
        </w:rPr>
        <w:t xml:space="preserve">care paradigm I mean </w:t>
      </w:r>
      <w:r w:rsidR="002214EB" w:rsidRPr="0005541E">
        <w:rPr>
          <w:rFonts w:ascii="Times New Roman" w:hAnsi="Times New Roman" w:cs="Times New Roman"/>
          <w:sz w:val="24"/>
          <w:szCs w:val="24"/>
        </w:rPr>
        <w:t xml:space="preserve">the method </w:t>
      </w:r>
      <w:r w:rsidR="007966B5" w:rsidRPr="0005541E">
        <w:rPr>
          <w:rFonts w:ascii="Times New Roman" w:hAnsi="Times New Roman" w:cs="Times New Roman"/>
          <w:sz w:val="24"/>
          <w:szCs w:val="24"/>
        </w:rPr>
        <w:t xml:space="preserve">Yoruba </w:t>
      </w:r>
      <w:r w:rsidR="002214EB" w:rsidRPr="0005541E">
        <w:rPr>
          <w:rFonts w:ascii="Times New Roman" w:hAnsi="Times New Roman" w:cs="Times New Roman"/>
          <w:sz w:val="24"/>
          <w:szCs w:val="24"/>
        </w:rPr>
        <w:t xml:space="preserve">use for </w:t>
      </w:r>
      <w:r w:rsidR="00B449A2" w:rsidRPr="0005541E">
        <w:rPr>
          <w:rFonts w:ascii="Times New Roman" w:hAnsi="Times New Roman" w:cs="Times New Roman"/>
          <w:sz w:val="24"/>
          <w:szCs w:val="24"/>
        </w:rPr>
        <w:t>health</w:t>
      </w:r>
      <w:r w:rsidR="002214EB" w:rsidRPr="0005541E">
        <w:rPr>
          <w:rFonts w:ascii="Times New Roman" w:hAnsi="Times New Roman" w:cs="Times New Roman"/>
          <w:sz w:val="24"/>
          <w:szCs w:val="24"/>
        </w:rPr>
        <w:t xml:space="preserve"> care. </w:t>
      </w:r>
      <w:r w:rsidR="00DB1A1F" w:rsidRPr="0005541E">
        <w:rPr>
          <w:rFonts w:ascii="Times New Roman" w:hAnsi="Times New Roman" w:cs="Times New Roman"/>
          <w:sz w:val="24"/>
          <w:szCs w:val="24"/>
        </w:rPr>
        <w:t>This case is b</w:t>
      </w:r>
      <w:r w:rsidR="008652A7" w:rsidRPr="0005541E">
        <w:rPr>
          <w:rFonts w:ascii="Times New Roman" w:hAnsi="Times New Roman" w:cs="Times New Roman"/>
          <w:sz w:val="24"/>
          <w:szCs w:val="24"/>
        </w:rPr>
        <w:t xml:space="preserve">ased on the record of its </w:t>
      </w:r>
      <w:r w:rsidR="00DB1A1F" w:rsidRPr="0005541E">
        <w:rPr>
          <w:rFonts w:ascii="Times New Roman" w:hAnsi="Times New Roman" w:cs="Times New Roman"/>
          <w:sz w:val="24"/>
          <w:szCs w:val="24"/>
        </w:rPr>
        <w:t xml:space="preserve">efficacy. </w:t>
      </w:r>
      <w:r w:rsidR="00CC7E99" w:rsidRPr="0005541E">
        <w:rPr>
          <w:rFonts w:ascii="Times New Roman" w:hAnsi="Times New Roman" w:cs="Times New Roman"/>
          <w:sz w:val="24"/>
          <w:szCs w:val="24"/>
        </w:rPr>
        <w:t xml:space="preserve">It has been noted that “the continuous re-appraisal of Africa’s traditional medical heritage should aid in raising these indigenous belief systems on to the higher pedestal of a clinical science.” (Ohaeri, 1988:24)  </w:t>
      </w:r>
      <w:r w:rsidR="00316094">
        <w:rPr>
          <w:rFonts w:ascii="Times New Roman" w:hAnsi="Times New Roman" w:cs="Times New Roman"/>
          <w:sz w:val="24"/>
          <w:szCs w:val="24"/>
        </w:rPr>
        <w:t xml:space="preserve">The fact of re-appraisal shows </w:t>
      </w:r>
      <w:r w:rsidR="00C4519C" w:rsidRPr="0005541E">
        <w:rPr>
          <w:rFonts w:ascii="Times New Roman" w:hAnsi="Times New Roman" w:cs="Times New Roman"/>
          <w:sz w:val="24"/>
          <w:szCs w:val="24"/>
        </w:rPr>
        <w:t>that the</w:t>
      </w:r>
      <w:r w:rsidR="00964063" w:rsidRPr="0005541E">
        <w:rPr>
          <w:rFonts w:ascii="Times New Roman" w:hAnsi="Times New Roman" w:cs="Times New Roman"/>
          <w:sz w:val="24"/>
          <w:szCs w:val="24"/>
        </w:rPr>
        <w:t xml:space="preserve"> </w:t>
      </w:r>
      <w:proofErr w:type="gramStart"/>
      <w:r w:rsidR="00C4519C" w:rsidRPr="0005541E">
        <w:rPr>
          <w:rFonts w:ascii="Times New Roman" w:hAnsi="Times New Roman" w:cs="Times New Roman"/>
          <w:sz w:val="24"/>
          <w:szCs w:val="24"/>
        </w:rPr>
        <w:t>discussions on African traditio</w:t>
      </w:r>
      <w:r w:rsidR="00B47086" w:rsidRPr="0005541E">
        <w:rPr>
          <w:rFonts w:ascii="Times New Roman" w:hAnsi="Times New Roman" w:cs="Times New Roman"/>
          <w:sz w:val="24"/>
          <w:szCs w:val="24"/>
        </w:rPr>
        <w:t>nal medicine is</w:t>
      </w:r>
      <w:proofErr w:type="gramEnd"/>
      <w:r w:rsidR="00B47086" w:rsidRPr="0005541E">
        <w:rPr>
          <w:rFonts w:ascii="Times New Roman" w:hAnsi="Times New Roman" w:cs="Times New Roman"/>
          <w:sz w:val="24"/>
          <w:szCs w:val="24"/>
        </w:rPr>
        <w:t xml:space="preserve"> not new.</w:t>
      </w:r>
      <w:r w:rsidR="00616D41">
        <w:rPr>
          <w:rFonts w:ascii="Times New Roman" w:hAnsi="Times New Roman" w:cs="Times New Roman"/>
          <w:sz w:val="24"/>
          <w:szCs w:val="24"/>
        </w:rPr>
        <w:t xml:space="preserve"> </w:t>
      </w:r>
      <w:r w:rsidR="00B47086" w:rsidRPr="0005541E">
        <w:rPr>
          <w:rFonts w:ascii="Times New Roman" w:hAnsi="Times New Roman" w:cs="Times New Roman"/>
          <w:sz w:val="24"/>
          <w:szCs w:val="24"/>
        </w:rPr>
        <w:t xml:space="preserve"> Ohaeri, </w:t>
      </w:r>
      <w:r w:rsidR="00C4519C" w:rsidRPr="0005541E">
        <w:rPr>
          <w:rFonts w:ascii="Times New Roman" w:hAnsi="Times New Roman" w:cs="Times New Roman"/>
          <w:sz w:val="24"/>
          <w:szCs w:val="24"/>
        </w:rPr>
        <w:t>(1988:24) discuss</w:t>
      </w:r>
      <w:r w:rsidR="00AB787A" w:rsidRPr="0005541E">
        <w:rPr>
          <w:rFonts w:ascii="Times New Roman" w:hAnsi="Times New Roman" w:cs="Times New Roman"/>
          <w:sz w:val="24"/>
          <w:szCs w:val="24"/>
        </w:rPr>
        <w:t>ed</w:t>
      </w:r>
      <w:r w:rsidR="00C4519C" w:rsidRPr="0005541E">
        <w:rPr>
          <w:rFonts w:ascii="Times New Roman" w:hAnsi="Times New Roman" w:cs="Times New Roman"/>
          <w:sz w:val="24"/>
          <w:szCs w:val="24"/>
        </w:rPr>
        <w:t xml:space="preserve"> the strategies to be adopted to transform </w:t>
      </w:r>
      <w:r w:rsidR="00964063" w:rsidRPr="0005541E">
        <w:rPr>
          <w:rFonts w:ascii="Times New Roman" w:hAnsi="Times New Roman" w:cs="Times New Roman"/>
          <w:sz w:val="24"/>
          <w:szCs w:val="24"/>
        </w:rPr>
        <w:t>indigenous</w:t>
      </w:r>
      <w:r w:rsidR="00C4519C" w:rsidRPr="0005541E">
        <w:rPr>
          <w:rFonts w:ascii="Times New Roman" w:hAnsi="Times New Roman" w:cs="Times New Roman"/>
          <w:sz w:val="24"/>
          <w:szCs w:val="24"/>
        </w:rPr>
        <w:t xml:space="preserve"> African medicine into a science. That is, a deliberate, systematic collection of data, analysis of the data to see how they fit into the hypothesis being tested, the elimination of as much bias as possible, and the readines</w:t>
      </w:r>
      <w:r w:rsidR="000A75FF" w:rsidRPr="0005541E">
        <w:rPr>
          <w:rFonts w:ascii="Times New Roman" w:hAnsi="Times New Roman" w:cs="Times New Roman"/>
          <w:sz w:val="24"/>
          <w:szCs w:val="24"/>
        </w:rPr>
        <w:t>s to freely communicate result.</w:t>
      </w:r>
    </w:p>
    <w:p w14:paraId="00BCC551" w14:textId="77777777" w:rsidR="000A75FF" w:rsidRPr="0005541E" w:rsidRDefault="00964063"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Many have </w:t>
      </w:r>
      <w:r w:rsidR="00B47086" w:rsidRPr="0005541E">
        <w:rPr>
          <w:rFonts w:ascii="Times New Roman" w:hAnsi="Times New Roman" w:cs="Times New Roman"/>
          <w:sz w:val="24"/>
          <w:szCs w:val="24"/>
        </w:rPr>
        <w:t>attempted definitions and discussions on herbs, diagnosis and cure in African traditional medicine</w:t>
      </w:r>
      <w:r w:rsidRPr="0005541E">
        <w:rPr>
          <w:rFonts w:ascii="Times New Roman" w:hAnsi="Times New Roman" w:cs="Times New Roman"/>
          <w:sz w:val="24"/>
          <w:szCs w:val="24"/>
        </w:rPr>
        <w:t>.</w:t>
      </w:r>
      <w:r w:rsidR="000A75FF" w:rsidRPr="0005541E">
        <w:rPr>
          <w:rFonts w:ascii="Times New Roman" w:hAnsi="Times New Roman" w:cs="Times New Roman"/>
          <w:sz w:val="24"/>
          <w:szCs w:val="24"/>
        </w:rPr>
        <w:t xml:space="preserve"> For</w:t>
      </w:r>
      <w:r w:rsidRPr="0005541E">
        <w:rPr>
          <w:rFonts w:ascii="Times New Roman" w:hAnsi="Times New Roman" w:cs="Times New Roman"/>
          <w:sz w:val="24"/>
          <w:szCs w:val="24"/>
        </w:rPr>
        <w:t xml:space="preserve"> </w:t>
      </w:r>
      <w:r w:rsidR="000A75FF" w:rsidRPr="0005541E">
        <w:rPr>
          <w:rFonts w:ascii="Times New Roman" w:hAnsi="Times New Roman" w:cs="Times New Roman"/>
          <w:sz w:val="24"/>
          <w:szCs w:val="24"/>
        </w:rPr>
        <w:t xml:space="preserve">Sofowora, </w:t>
      </w:r>
      <w:r w:rsidR="00B47086" w:rsidRPr="0005541E">
        <w:rPr>
          <w:rFonts w:ascii="Times New Roman" w:hAnsi="Times New Roman" w:cs="Times New Roman"/>
          <w:sz w:val="24"/>
          <w:szCs w:val="24"/>
        </w:rPr>
        <w:t xml:space="preserve">African </w:t>
      </w:r>
      <w:r w:rsidR="000A75FF" w:rsidRPr="0005541E">
        <w:rPr>
          <w:rFonts w:ascii="Times New Roman" w:hAnsi="Times New Roman" w:cs="Times New Roman"/>
          <w:sz w:val="24"/>
          <w:szCs w:val="24"/>
        </w:rPr>
        <w:t xml:space="preserve">traditional medicine </w:t>
      </w:r>
    </w:p>
    <w:p w14:paraId="64EA5727" w14:textId="77777777" w:rsidR="000A75FF" w:rsidRPr="0005541E" w:rsidRDefault="000A75FF"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sz w:val="24"/>
          <w:szCs w:val="24"/>
        </w:rPr>
      </w:pPr>
    </w:p>
    <w:p w14:paraId="0D1E6780" w14:textId="77777777" w:rsidR="000A75FF" w:rsidRPr="0005541E" w:rsidRDefault="000A75FF"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ight="879"/>
        <w:jc w:val="both"/>
        <w:rPr>
          <w:rFonts w:ascii="Times New Roman" w:hAnsi="Times New Roman" w:cs="Times New Roman"/>
          <w:sz w:val="24"/>
          <w:szCs w:val="24"/>
        </w:rPr>
      </w:pPr>
      <w:proofErr w:type="gramStart"/>
      <w:r w:rsidRPr="0005541E">
        <w:rPr>
          <w:rFonts w:ascii="Times New Roman" w:hAnsi="Times New Roman" w:cs="Times New Roman"/>
          <w:sz w:val="24"/>
          <w:szCs w:val="24"/>
        </w:rPr>
        <w:t>can</w:t>
      </w:r>
      <w:proofErr w:type="gramEnd"/>
      <w:r w:rsidRPr="0005541E">
        <w:rPr>
          <w:rFonts w:ascii="Times New Roman" w:hAnsi="Times New Roman" w:cs="Times New Roman"/>
          <w:sz w:val="24"/>
          <w:szCs w:val="24"/>
        </w:rPr>
        <w:t xml:space="preserve"> be described as the total combination of knowledge and practices, whether explicable or not, used in diagnosing, preventing, or eliminating a physical, mental, or social disease and which may rely exclusively on past experience and observation handed down from generation to generation, verbally or in writing. (Sofowora, 2008:2) </w:t>
      </w:r>
    </w:p>
    <w:p w14:paraId="6275452E" w14:textId="77777777" w:rsidR="000A75FF" w:rsidRPr="0005541E" w:rsidRDefault="00AB787A"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According to Acharya, and Shrivastava, (2008:440) traditional medicine is the sum total of knowledge, skills and practices based on the theories, beliefs and experiences indigenous to different cultures that are used to maintain health, as well as to prevent, diagnose, improve or treat physical and mental illnesses. </w:t>
      </w:r>
      <w:r w:rsidR="00316094">
        <w:rPr>
          <w:rFonts w:ascii="Times New Roman" w:hAnsi="Times New Roman" w:cs="Times New Roman"/>
          <w:sz w:val="24"/>
          <w:szCs w:val="24"/>
        </w:rPr>
        <w:t>For them, t</w:t>
      </w:r>
      <w:r w:rsidRPr="0005541E">
        <w:rPr>
          <w:rFonts w:ascii="Times New Roman" w:hAnsi="Times New Roman" w:cs="Times New Roman"/>
          <w:sz w:val="24"/>
          <w:szCs w:val="24"/>
        </w:rPr>
        <w:t>here has to be a conscious inclusion of every aspect of man including the spiritual for there to be a holistic approach to health care.</w:t>
      </w:r>
    </w:p>
    <w:p w14:paraId="47EBF1F1" w14:textId="77777777" w:rsidR="000A75FF" w:rsidRPr="0005541E" w:rsidRDefault="000A75FF"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To make the above definition</w:t>
      </w:r>
      <w:r w:rsidR="00AB787A" w:rsidRPr="0005541E">
        <w:rPr>
          <w:rFonts w:ascii="Times New Roman" w:hAnsi="Times New Roman" w:cs="Times New Roman"/>
          <w:sz w:val="24"/>
          <w:szCs w:val="24"/>
        </w:rPr>
        <w:t>s</w:t>
      </w:r>
      <w:r w:rsidRPr="0005541E">
        <w:rPr>
          <w:rFonts w:ascii="Times New Roman" w:hAnsi="Times New Roman" w:cs="Times New Roman"/>
          <w:sz w:val="24"/>
          <w:szCs w:val="24"/>
        </w:rPr>
        <w:t xml:space="preserve"> more acceptable World Health Organization (WHO) c</w:t>
      </w:r>
      <w:r w:rsidR="00316094">
        <w:rPr>
          <w:rFonts w:ascii="Times New Roman" w:hAnsi="Times New Roman" w:cs="Times New Roman"/>
          <w:sz w:val="24"/>
          <w:szCs w:val="24"/>
        </w:rPr>
        <w:t>a</w:t>
      </w:r>
      <w:r w:rsidRPr="0005541E">
        <w:rPr>
          <w:rFonts w:ascii="Times New Roman" w:hAnsi="Times New Roman" w:cs="Times New Roman"/>
          <w:sz w:val="24"/>
          <w:szCs w:val="24"/>
        </w:rPr>
        <w:t xml:space="preserve">me up with a more embracing definition which states that </w:t>
      </w:r>
    </w:p>
    <w:p w14:paraId="41AD8A89" w14:textId="77777777" w:rsidR="000A75FF" w:rsidRPr="0005541E" w:rsidRDefault="000A75FF" w:rsidP="000A75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9A87765" w14:textId="77777777" w:rsidR="000A75FF" w:rsidRPr="0005541E" w:rsidRDefault="000A75FF" w:rsidP="000A75F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879"/>
        <w:jc w:val="both"/>
        <w:rPr>
          <w:rFonts w:ascii="Times New Roman" w:hAnsi="Times New Roman" w:cs="Times New Roman"/>
          <w:sz w:val="24"/>
          <w:szCs w:val="24"/>
        </w:rPr>
      </w:pPr>
      <w:r w:rsidRPr="0005541E">
        <w:rPr>
          <w:rFonts w:ascii="Times New Roman" w:hAnsi="Times New Roman" w:cs="Times New Roman"/>
          <w:sz w:val="24"/>
          <w:szCs w:val="24"/>
        </w:rPr>
        <w:t>traditional medicine is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 (WHO, 1978, 1991, &amp; 2005)</w:t>
      </w:r>
    </w:p>
    <w:p w14:paraId="0EF93E6D" w14:textId="77777777" w:rsidR="00E82A33" w:rsidRPr="0005541E" w:rsidRDefault="00B47086" w:rsidP="00E82A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lastRenderedPageBreak/>
        <w:t xml:space="preserve">Since </w:t>
      </w:r>
      <w:proofErr w:type="gramStart"/>
      <w:r w:rsidRPr="0005541E">
        <w:rPr>
          <w:rFonts w:ascii="Times New Roman" w:hAnsi="Times New Roman" w:cs="Times New Roman"/>
          <w:sz w:val="24"/>
          <w:szCs w:val="24"/>
        </w:rPr>
        <w:t>d</w:t>
      </w:r>
      <w:r w:rsidR="000A75FF" w:rsidRPr="0005541E">
        <w:rPr>
          <w:rFonts w:ascii="Times New Roman" w:hAnsi="Times New Roman" w:cs="Times New Roman"/>
          <w:sz w:val="24"/>
          <w:szCs w:val="24"/>
        </w:rPr>
        <w:t xml:space="preserve">iscussions on African traditional medicine </w:t>
      </w:r>
      <w:r w:rsidRPr="0005541E">
        <w:rPr>
          <w:rFonts w:ascii="Times New Roman" w:hAnsi="Times New Roman" w:cs="Times New Roman"/>
          <w:sz w:val="24"/>
          <w:szCs w:val="24"/>
        </w:rPr>
        <w:t>is</w:t>
      </w:r>
      <w:proofErr w:type="gramEnd"/>
      <w:r w:rsidRPr="0005541E">
        <w:rPr>
          <w:rFonts w:ascii="Times New Roman" w:hAnsi="Times New Roman" w:cs="Times New Roman"/>
          <w:sz w:val="24"/>
          <w:szCs w:val="24"/>
        </w:rPr>
        <w:t xml:space="preserve"> not new, </w:t>
      </w:r>
      <w:r w:rsidR="00316094">
        <w:rPr>
          <w:rFonts w:ascii="Times New Roman" w:hAnsi="Times New Roman" w:cs="Times New Roman"/>
          <w:sz w:val="24"/>
          <w:szCs w:val="24"/>
        </w:rPr>
        <w:t>the focus</w:t>
      </w:r>
      <w:r w:rsidRPr="0005541E">
        <w:rPr>
          <w:rFonts w:ascii="Times New Roman" w:hAnsi="Times New Roman" w:cs="Times New Roman"/>
          <w:sz w:val="24"/>
          <w:szCs w:val="24"/>
        </w:rPr>
        <w:t xml:space="preserve"> </w:t>
      </w:r>
      <w:r w:rsidR="000A75FF" w:rsidRPr="0005541E">
        <w:rPr>
          <w:rFonts w:ascii="Times New Roman" w:hAnsi="Times New Roman" w:cs="Times New Roman"/>
          <w:sz w:val="24"/>
          <w:szCs w:val="24"/>
        </w:rPr>
        <w:t xml:space="preserve">has moved from whether it exists or </w:t>
      </w:r>
      <w:r w:rsidRPr="0005541E">
        <w:rPr>
          <w:rFonts w:ascii="Times New Roman" w:hAnsi="Times New Roman" w:cs="Times New Roman"/>
          <w:sz w:val="24"/>
          <w:szCs w:val="24"/>
        </w:rPr>
        <w:t xml:space="preserve">not. </w:t>
      </w:r>
      <w:r w:rsidR="00AB787A" w:rsidRPr="0005541E">
        <w:rPr>
          <w:rFonts w:ascii="Times New Roman" w:hAnsi="Times New Roman" w:cs="Times New Roman"/>
          <w:sz w:val="24"/>
          <w:szCs w:val="24"/>
        </w:rPr>
        <w:t xml:space="preserve">It has also moved from </w:t>
      </w:r>
      <w:r w:rsidR="000A75FF" w:rsidRPr="0005541E">
        <w:rPr>
          <w:rFonts w:ascii="Times New Roman" w:hAnsi="Times New Roman" w:cs="Times New Roman"/>
          <w:sz w:val="24"/>
          <w:szCs w:val="24"/>
        </w:rPr>
        <w:t>whether it is potent or not</w:t>
      </w:r>
      <w:r w:rsidR="00AB787A" w:rsidRPr="0005541E">
        <w:rPr>
          <w:rFonts w:ascii="Times New Roman" w:hAnsi="Times New Roman" w:cs="Times New Roman"/>
          <w:sz w:val="24"/>
          <w:szCs w:val="24"/>
        </w:rPr>
        <w:t xml:space="preserve">. Today’s discuss is </w:t>
      </w:r>
      <w:r w:rsidRPr="0005541E">
        <w:rPr>
          <w:rFonts w:ascii="Times New Roman" w:hAnsi="Times New Roman" w:cs="Times New Roman"/>
          <w:sz w:val="24"/>
          <w:szCs w:val="24"/>
        </w:rPr>
        <w:t>centered</w:t>
      </w:r>
      <w:r w:rsidR="00AB787A" w:rsidRPr="0005541E">
        <w:rPr>
          <w:rFonts w:ascii="Times New Roman" w:hAnsi="Times New Roman" w:cs="Times New Roman"/>
          <w:sz w:val="24"/>
          <w:szCs w:val="24"/>
        </w:rPr>
        <w:t xml:space="preserve"> on how to make it</w:t>
      </w:r>
      <w:r w:rsidR="000A75FF" w:rsidRPr="0005541E">
        <w:rPr>
          <w:rFonts w:ascii="Times New Roman" w:hAnsi="Times New Roman" w:cs="Times New Roman"/>
          <w:sz w:val="24"/>
          <w:szCs w:val="24"/>
        </w:rPr>
        <w:t xml:space="preserve"> relevan</w:t>
      </w:r>
      <w:r w:rsidR="00AB787A" w:rsidRPr="0005541E">
        <w:rPr>
          <w:rFonts w:ascii="Times New Roman" w:hAnsi="Times New Roman" w:cs="Times New Roman"/>
          <w:sz w:val="24"/>
          <w:szCs w:val="24"/>
        </w:rPr>
        <w:t>t</w:t>
      </w:r>
      <w:r w:rsidR="000A75FF" w:rsidRPr="0005541E">
        <w:rPr>
          <w:rFonts w:ascii="Times New Roman" w:hAnsi="Times New Roman" w:cs="Times New Roman"/>
          <w:sz w:val="24"/>
          <w:szCs w:val="24"/>
        </w:rPr>
        <w:t xml:space="preserve"> and </w:t>
      </w:r>
      <w:r w:rsidR="00AB787A" w:rsidRPr="0005541E">
        <w:rPr>
          <w:rFonts w:ascii="Times New Roman" w:hAnsi="Times New Roman" w:cs="Times New Roman"/>
          <w:sz w:val="24"/>
          <w:szCs w:val="24"/>
        </w:rPr>
        <w:t>w</w:t>
      </w:r>
      <w:r w:rsidRPr="0005541E">
        <w:rPr>
          <w:rFonts w:ascii="Times New Roman" w:hAnsi="Times New Roman" w:cs="Times New Roman"/>
          <w:sz w:val="24"/>
          <w:szCs w:val="24"/>
        </w:rPr>
        <w:t>hat</w:t>
      </w:r>
      <w:r w:rsidR="00AB787A" w:rsidRPr="0005541E">
        <w:rPr>
          <w:rFonts w:ascii="Times New Roman" w:hAnsi="Times New Roman" w:cs="Times New Roman"/>
          <w:sz w:val="24"/>
          <w:szCs w:val="24"/>
        </w:rPr>
        <w:t xml:space="preserve"> it can </w:t>
      </w:r>
      <w:r w:rsidR="000A75FF" w:rsidRPr="0005541E">
        <w:rPr>
          <w:rFonts w:ascii="Times New Roman" w:hAnsi="Times New Roman" w:cs="Times New Roman"/>
          <w:sz w:val="24"/>
          <w:szCs w:val="24"/>
        </w:rPr>
        <w:t>con</w:t>
      </w:r>
      <w:r w:rsidRPr="0005541E">
        <w:rPr>
          <w:rFonts w:ascii="Times New Roman" w:hAnsi="Times New Roman" w:cs="Times New Roman"/>
          <w:sz w:val="24"/>
          <w:szCs w:val="24"/>
        </w:rPr>
        <w:t>tribute</w:t>
      </w:r>
      <w:r w:rsidR="00E82A33" w:rsidRPr="0005541E">
        <w:rPr>
          <w:rFonts w:ascii="Times New Roman" w:hAnsi="Times New Roman" w:cs="Times New Roman"/>
          <w:sz w:val="24"/>
          <w:szCs w:val="24"/>
        </w:rPr>
        <w:t xml:space="preserve"> to development</w:t>
      </w:r>
      <w:r w:rsidR="00AB787A" w:rsidRPr="0005541E">
        <w:rPr>
          <w:rFonts w:ascii="Times New Roman" w:hAnsi="Times New Roman" w:cs="Times New Roman"/>
          <w:sz w:val="24"/>
          <w:szCs w:val="24"/>
        </w:rPr>
        <w:t xml:space="preserve"> as the world evolves. </w:t>
      </w:r>
      <w:r w:rsidR="00E82A33" w:rsidRPr="0005541E">
        <w:rPr>
          <w:rFonts w:ascii="Times New Roman" w:hAnsi="Times New Roman" w:cs="Times New Roman"/>
          <w:sz w:val="24"/>
          <w:szCs w:val="24"/>
        </w:rPr>
        <w:t>World Health Organization, (1975) noted that traditional medical practitioners who live and work among the people should constitute the basic core of primary health workers. This is because they understand disease causation and natural cure available within the environment. This in no way excludes the religion and the culture of the patient.</w:t>
      </w:r>
    </w:p>
    <w:p w14:paraId="0ADCA22F" w14:textId="77777777" w:rsidR="00284154" w:rsidRPr="0005541E" w:rsidRDefault="00EF23A3" w:rsidP="002841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Abiodun, (2005:218)</w:t>
      </w:r>
      <w:r w:rsidR="00284154" w:rsidRPr="0005541E">
        <w:rPr>
          <w:rFonts w:ascii="Times New Roman" w:hAnsi="Times New Roman" w:cs="Times New Roman"/>
          <w:sz w:val="24"/>
          <w:szCs w:val="24"/>
        </w:rPr>
        <w:t xml:space="preserve"> argues that the traditional perception of health with its metaphysical presuppositions enhances the functionality of Yoruba traditional medicine and it makes it more appropriate to the needs of the people than western medicine which is inherently bacteriologic. Jegede stresses the link between the Yoruba traditional medicine and religion. For him,</w:t>
      </w:r>
    </w:p>
    <w:p w14:paraId="4D469C98" w14:textId="77777777" w:rsidR="00284154" w:rsidRPr="0005541E" w:rsidRDefault="00284154" w:rsidP="002841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823"/>
        <w:jc w:val="both"/>
        <w:rPr>
          <w:rFonts w:ascii="Times New Roman" w:hAnsi="Times New Roman" w:cs="Times New Roman"/>
          <w:sz w:val="24"/>
          <w:szCs w:val="24"/>
        </w:rPr>
      </w:pPr>
      <w:r w:rsidRPr="0005541E">
        <w:rPr>
          <w:rFonts w:ascii="Times New Roman" w:hAnsi="Times New Roman" w:cs="Times New Roman"/>
          <w:sz w:val="24"/>
          <w:szCs w:val="24"/>
        </w:rPr>
        <w:t>In traditional religion, religion and medicine are connected and are ever crossing each other. Thus, African therapeutics is medico-religious. It includes the use of divination, rituals, and sacrifices as well as incantations, from etiology diagnosis to the management and treatment of diseases. (Jegede, 2006:64)</w:t>
      </w:r>
    </w:p>
    <w:p w14:paraId="28F263EA" w14:textId="77777777" w:rsidR="00284154" w:rsidRPr="0005541E" w:rsidRDefault="00EF23A3" w:rsidP="002841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The fact that discussions have progressed on the issue of African traditional medicine does not remove the fact that it is not yet generally accepted and understood. </w:t>
      </w:r>
      <w:r w:rsidR="00284154" w:rsidRPr="0005541E">
        <w:rPr>
          <w:rFonts w:ascii="Times New Roman" w:hAnsi="Times New Roman" w:cs="Times New Roman"/>
          <w:sz w:val="24"/>
          <w:szCs w:val="24"/>
        </w:rPr>
        <w:t xml:space="preserve">Evan-Pritchard (1973:9) and Buckley (1985:185) hold that if one does not understand African Traditional medicine, it will be called magic. Sadly, “many anthropologists and sociologists who visit Africa take medicine and magic to mean the same thing even African scholars continue to present African medicine as a form of magic.” (Jegede, 2010:19) This understanding stands in the way of holistic approach to diagnosis and increases the need for a genuine concern for Yoruba traditional medicine.  </w:t>
      </w:r>
    </w:p>
    <w:p w14:paraId="75EFC2AC" w14:textId="77777777" w:rsidR="00284154" w:rsidRPr="0005541E" w:rsidRDefault="00AB787A" w:rsidP="00AB787A">
      <w:pPr>
        <w:numPr>
          <w:ilvl w:val="12"/>
          <w:numId w:val="0"/>
        </w:num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Jegede, (2010:3) noted that </w:t>
      </w:r>
      <w:r w:rsidR="00284154" w:rsidRPr="0005541E">
        <w:rPr>
          <w:rFonts w:ascii="Times New Roman" w:hAnsi="Times New Roman" w:cs="Times New Roman"/>
          <w:sz w:val="24"/>
          <w:szCs w:val="24"/>
        </w:rPr>
        <w:t>technology and science have influenced modern society’s perception of health in a manner which spitefully discounts traditional medicine as unscientific and consequent</w:t>
      </w:r>
      <w:r w:rsidRPr="0005541E">
        <w:rPr>
          <w:rFonts w:ascii="Times New Roman" w:hAnsi="Times New Roman" w:cs="Times New Roman"/>
          <w:sz w:val="24"/>
          <w:szCs w:val="24"/>
        </w:rPr>
        <w:t xml:space="preserve">ly, irrelevant to development. </w:t>
      </w:r>
      <w:r w:rsidR="00284154" w:rsidRPr="0005541E">
        <w:rPr>
          <w:rFonts w:ascii="Times New Roman" w:hAnsi="Times New Roman" w:cs="Times New Roman"/>
          <w:sz w:val="24"/>
          <w:szCs w:val="24"/>
        </w:rPr>
        <w:t>Traditional modes of diagnosis have suffered more</w:t>
      </w:r>
      <w:r w:rsidRPr="0005541E">
        <w:rPr>
          <w:rFonts w:ascii="Times New Roman" w:hAnsi="Times New Roman" w:cs="Times New Roman"/>
          <w:sz w:val="24"/>
          <w:szCs w:val="24"/>
        </w:rPr>
        <w:t xml:space="preserve"> in this regard and as a result</w:t>
      </w:r>
      <w:r w:rsidR="00284154" w:rsidRPr="0005541E">
        <w:rPr>
          <w:rFonts w:ascii="Times New Roman" w:hAnsi="Times New Roman" w:cs="Times New Roman"/>
          <w:sz w:val="24"/>
          <w:szCs w:val="24"/>
        </w:rPr>
        <w:t xml:space="preserve"> </w:t>
      </w:r>
      <w:r w:rsidR="00616D41">
        <w:rPr>
          <w:rFonts w:ascii="Times New Roman" w:hAnsi="Times New Roman" w:cs="Times New Roman"/>
          <w:sz w:val="24"/>
          <w:szCs w:val="24"/>
        </w:rPr>
        <w:t>Western medicine</w:t>
      </w:r>
      <w:r w:rsidR="00284154" w:rsidRPr="0005541E">
        <w:rPr>
          <w:rFonts w:ascii="Times New Roman" w:hAnsi="Times New Roman" w:cs="Times New Roman"/>
          <w:sz w:val="24"/>
          <w:szCs w:val="24"/>
        </w:rPr>
        <w:t xml:space="preserve"> is limited and cannot solve all health problems, especially those which are</w:t>
      </w:r>
      <w:r w:rsidRPr="0005541E">
        <w:rPr>
          <w:rFonts w:ascii="Times New Roman" w:hAnsi="Times New Roman" w:cs="Times New Roman"/>
          <w:sz w:val="24"/>
          <w:szCs w:val="24"/>
        </w:rPr>
        <w:t xml:space="preserve"> spiritual in origin. </w:t>
      </w:r>
    </w:p>
    <w:p w14:paraId="0A0C494F" w14:textId="77777777" w:rsidR="00284154" w:rsidRPr="0005541E" w:rsidRDefault="00284154" w:rsidP="0080144C">
      <w:pPr>
        <w:spacing w:after="0" w:line="240" w:lineRule="auto"/>
        <w:jc w:val="both"/>
        <w:rPr>
          <w:rFonts w:ascii="Times New Roman" w:hAnsi="Times New Roman" w:cs="Times New Roman"/>
          <w:sz w:val="24"/>
          <w:szCs w:val="24"/>
        </w:rPr>
      </w:pPr>
    </w:p>
    <w:p w14:paraId="146502E4" w14:textId="77777777" w:rsidR="002A77FB" w:rsidRPr="0005541E" w:rsidRDefault="00E45378" w:rsidP="002A7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O</w:t>
      </w:r>
      <w:r w:rsidR="002A77FB" w:rsidRPr="0005541E">
        <w:rPr>
          <w:rFonts w:ascii="Times New Roman" w:hAnsi="Times New Roman" w:cs="Times New Roman"/>
          <w:bCs/>
          <w:sz w:val="24"/>
          <w:szCs w:val="24"/>
        </w:rPr>
        <w:t xml:space="preserve">ver the years, </w:t>
      </w:r>
      <w:r w:rsidR="001C5945" w:rsidRPr="0005541E">
        <w:rPr>
          <w:rFonts w:ascii="Times New Roman" w:hAnsi="Times New Roman" w:cs="Times New Roman"/>
          <w:bCs/>
          <w:sz w:val="24"/>
          <w:szCs w:val="24"/>
        </w:rPr>
        <w:t xml:space="preserve">Good, (1979) and his colleagues </w:t>
      </w:r>
      <w:r w:rsidR="002A77FB" w:rsidRPr="0005541E">
        <w:rPr>
          <w:rFonts w:ascii="Times New Roman" w:hAnsi="Times New Roman" w:cs="Times New Roman"/>
          <w:bCs/>
          <w:sz w:val="24"/>
          <w:szCs w:val="24"/>
        </w:rPr>
        <w:t xml:space="preserve">have </w:t>
      </w:r>
      <w:r w:rsidR="001C5945" w:rsidRPr="0005541E">
        <w:rPr>
          <w:rFonts w:ascii="Times New Roman" w:hAnsi="Times New Roman" w:cs="Times New Roman"/>
          <w:bCs/>
          <w:sz w:val="24"/>
          <w:szCs w:val="24"/>
        </w:rPr>
        <w:t xml:space="preserve">come up with </w:t>
      </w:r>
      <w:r w:rsidR="002A77FB" w:rsidRPr="0005541E">
        <w:rPr>
          <w:rFonts w:ascii="Times New Roman" w:hAnsi="Times New Roman" w:cs="Times New Roman"/>
          <w:bCs/>
          <w:sz w:val="24"/>
          <w:szCs w:val="24"/>
        </w:rPr>
        <w:t xml:space="preserve">two broad grouping of traditional medicine (a) the ancient, codified medical systems of nations such as Arabia, India and China (e.g. </w:t>
      </w:r>
      <w:r w:rsidR="001C5945" w:rsidRPr="0005541E">
        <w:rPr>
          <w:rFonts w:ascii="Times New Roman" w:hAnsi="Times New Roman" w:cs="Times New Roman"/>
          <w:bCs/>
          <w:sz w:val="24"/>
          <w:szCs w:val="24"/>
        </w:rPr>
        <w:t>Acupuncture</w:t>
      </w:r>
      <w:r w:rsidR="002A77FB" w:rsidRPr="0005541E">
        <w:rPr>
          <w:rFonts w:ascii="Times New Roman" w:hAnsi="Times New Roman" w:cs="Times New Roman"/>
          <w:bCs/>
          <w:sz w:val="24"/>
          <w:szCs w:val="24"/>
        </w:rPr>
        <w:t xml:space="preserve">). These are recognized and accepted and so make a lot of progress. (b) </w:t>
      </w:r>
      <w:proofErr w:type="gramStart"/>
      <w:r w:rsidR="00A1398B">
        <w:rPr>
          <w:rFonts w:ascii="Times New Roman" w:hAnsi="Times New Roman" w:cs="Times New Roman"/>
          <w:bCs/>
          <w:sz w:val="24"/>
          <w:szCs w:val="24"/>
        </w:rPr>
        <w:t>there</w:t>
      </w:r>
      <w:proofErr w:type="gramEnd"/>
      <w:r w:rsidR="00A1398B">
        <w:rPr>
          <w:rFonts w:ascii="Times New Roman" w:hAnsi="Times New Roman" w:cs="Times New Roman"/>
          <w:bCs/>
          <w:sz w:val="24"/>
          <w:szCs w:val="24"/>
        </w:rPr>
        <w:t xml:space="preserve"> is a second </w:t>
      </w:r>
      <w:r w:rsidR="002A77FB" w:rsidRPr="0005541E">
        <w:rPr>
          <w:rFonts w:ascii="Times New Roman" w:hAnsi="Times New Roman" w:cs="Times New Roman"/>
          <w:bCs/>
          <w:sz w:val="24"/>
          <w:szCs w:val="24"/>
        </w:rPr>
        <w:t>group called “more localized indigenous system of traditional healing. This has been said to be associated with non-literate peoples of tropical Africa, Asia and America. They are referred to as the little or non-formalized traditions of healing. (Ohaeri, 1988:24)</w:t>
      </w:r>
    </w:p>
    <w:p w14:paraId="022C983C" w14:textId="77777777" w:rsidR="001C5945" w:rsidRPr="0005541E" w:rsidRDefault="001C5945" w:rsidP="002A77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The so called “more localized” indigenous system has also been referred to as the “non-</w:t>
      </w:r>
      <w:r w:rsidR="00616D41" w:rsidRPr="0005541E">
        <w:rPr>
          <w:rFonts w:ascii="Times New Roman" w:hAnsi="Times New Roman" w:cs="Times New Roman"/>
          <w:bCs/>
          <w:sz w:val="24"/>
          <w:szCs w:val="24"/>
        </w:rPr>
        <w:t>formalized</w:t>
      </w:r>
      <w:r w:rsidRPr="0005541E">
        <w:rPr>
          <w:rFonts w:ascii="Times New Roman" w:hAnsi="Times New Roman" w:cs="Times New Roman"/>
          <w:bCs/>
          <w:sz w:val="24"/>
          <w:szCs w:val="24"/>
        </w:rPr>
        <w:t xml:space="preserve"> systems of non-literate peoples that is mostly n</w:t>
      </w:r>
      <w:r w:rsidR="00C02BFA" w:rsidRPr="0005541E">
        <w:rPr>
          <w:rFonts w:ascii="Times New Roman" w:hAnsi="Times New Roman" w:cs="Times New Roman"/>
          <w:bCs/>
          <w:sz w:val="24"/>
          <w:szCs w:val="24"/>
        </w:rPr>
        <w:t>o</w:t>
      </w:r>
      <w:r w:rsidRPr="0005541E">
        <w:rPr>
          <w:rFonts w:ascii="Times New Roman" w:hAnsi="Times New Roman" w:cs="Times New Roman"/>
          <w:bCs/>
          <w:sz w:val="24"/>
          <w:szCs w:val="24"/>
        </w:rPr>
        <w:t>n-</w:t>
      </w:r>
      <w:r w:rsidR="00C02BFA" w:rsidRPr="0005541E">
        <w:rPr>
          <w:rFonts w:ascii="Times New Roman" w:hAnsi="Times New Roman" w:cs="Times New Roman"/>
          <w:bCs/>
          <w:sz w:val="24"/>
          <w:szCs w:val="24"/>
        </w:rPr>
        <w:t>hierarchical</w:t>
      </w:r>
      <w:r w:rsidRPr="0005541E">
        <w:rPr>
          <w:rFonts w:ascii="Times New Roman" w:hAnsi="Times New Roman" w:cs="Times New Roman"/>
          <w:bCs/>
          <w:sz w:val="24"/>
          <w:szCs w:val="24"/>
        </w:rPr>
        <w:t>, less systematized and more than not devo</w:t>
      </w:r>
      <w:r w:rsidR="00C02BFA" w:rsidRPr="0005541E">
        <w:rPr>
          <w:rFonts w:ascii="Times New Roman" w:hAnsi="Times New Roman" w:cs="Times New Roman"/>
          <w:bCs/>
          <w:sz w:val="24"/>
          <w:szCs w:val="24"/>
        </w:rPr>
        <w:t>i</w:t>
      </w:r>
      <w:r w:rsidRPr="0005541E">
        <w:rPr>
          <w:rFonts w:ascii="Times New Roman" w:hAnsi="Times New Roman" w:cs="Times New Roman"/>
          <w:bCs/>
          <w:sz w:val="24"/>
          <w:szCs w:val="24"/>
        </w:rPr>
        <w:t>d of written record” (</w:t>
      </w:r>
      <w:r w:rsidR="00C02BFA" w:rsidRPr="0005541E">
        <w:rPr>
          <w:rFonts w:ascii="Times New Roman" w:hAnsi="Times New Roman" w:cs="Times New Roman"/>
          <w:bCs/>
          <w:sz w:val="24"/>
          <w:szCs w:val="24"/>
        </w:rPr>
        <w:t>Oyebo</w:t>
      </w:r>
      <w:r w:rsidR="004656FD" w:rsidRPr="0005541E">
        <w:rPr>
          <w:rFonts w:ascii="Times New Roman" w:hAnsi="Times New Roman" w:cs="Times New Roman"/>
          <w:bCs/>
          <w:sz w:val="24"/>
          <w:szCs w:val="24"/>
        </w:rPr>
        <w:t>l</w:t>
      </w:r>
      <w:r w:rsidR="00C02BFA" w:rsidRPr="0005541E">
        <w:rPr>
          <w:rFonts w:ascii="Times New Roman" w:hAnsi="Times New Roman" w:cs="Times New Roman"/>
          <w:bCs/>
          <w:sz w:val="24"/>
          <w:szCs w:val="24"/>
        </w:rPr>
        <w:t>a, 1980</w:t>
      </w:r>
      <w:r w:rsidR="00EF23A3" w:rsidRPr="0005541E">
        <w:rPr>
          <w:rFonts w:ascii="Times New Roman" w:hAnsi="Times New Roman" w:cs="Times New Roman"/>
          <w:bCs/>
          <w:sz w:val="24"/>
          <w:szCs w:val="24"/>
        </w:rPr>
        <w:t>:</w:t>
      </w:r>
      <w:r w:rsidR="00C02BFA" w:rsidRPr="0005541E">
        <w:rPr>
          <w:rFonts w:ascii="Times New Roman" w:hAnsi="Times New Roman" w:cs="Times New Roman"/>
          <w:bCs/>
          <w:sz w:val="24"/>
          <w:szCs w:val="24"/>
        </w:rPr>
        <w:t>3</w:t>
      </w:r>
      <w:r w:rsidR="00EF23A3" w:rsidRPr="0005541E">
        <w:rPr>
          <w:rFonts w:ascii="Times New Roman" w:hAnsi="Times New Roman" w:cs="Times New Roman"/>
          <w:bCs/>
          <w:sz w:val="24"/>
          <w:szCs w:val="24"/>
        </w:rPr>
        <w:t>3</w:t>
      </w:r>
      <w:r w:rsidRPr="0005541E">
        <w:rPr>
          <w:rFonts w:ascii="Times New Roman" w:hAnsi="Times New Roman" w:cs="Times New Roman"/>
          <w:bCs/>
          <w:sz w:val="24"/>
          <w:szCs w:val="24"/>
        </w:rPr>
        <w:t>)</w:t>
      </w:r>
    </w:p>
    <w:p w14:paraId="03D8DA24" w14:textId="77777777" w:rsidR="00284154" w:rsidRPr="0005541E" w:rsidRDefault="00E45378" w:rsidP="0080144C">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Given the facts about the existence and the efficacy of African traditional medicine, </w:t>
      </w:r>
      <w:r w:rsidR="00593759" w:rsidRPr="0005541E">
        <w:rPr>
          <w:rFonts w:ascii="Times New Roman" w:hAnsi="Times New Roman" w:cs="Times New Roman"/>
          <w:sz w:val="24"/>
          <w:szCs w:val="24"/>
        </w:rPr>
        <w:t xml:space="preserve">this paper departs from the above stated description, it goes on to state that Yoruba traditional medicine </w:t>
      </w:r>
      <w:r w:rsidRPr="0005541E">
        <w:rPr>
          <w:rFonts w:ascii="Times New Roman" w:hAnsi="Times New Roman" w:cs="Times New Roman"/>
          <w:sz w:val="24"/>
          <w:szCs w:val="24"/>
        </w:rPr>
        <w:t>can be rated and ap</w:t>
      </w:r>
      <w:r w:rsidR="00A1398B">
        <w:rPr>
          <w:rFonts w:ascii="Times New Roman" w:hAnsi="Times New Roman" w:cs="Times New Roman"/>
          <w:sz w:val="24"/>
          <w:szCs w:val="24"/>
        </w:rPr>
        <w:t>preciated like its counterpart a</w:t>
      </w:r>
      <w:r w:rsidRPr="0005541E">
        <w:rPr>
          <w:rFonts w:ascii="Times New Roman" w:hAnsi="Times New Roman" w:cs="Times New Roman"/>
          <w:sz w:val="24"/>
          <w:szCs w:val="24"/>
        </w:rPr>
        <w:t xml:space="preserve">ncient, codified medical systems of China, India or Arab? </w:t>
      </w:r>
    </w:p>
    <w:p w14:paraId="31354E3B" w14:textId="77777777" w:rsidR="006275C2" w:rsidRPr="0005541E" w:rsidRDefault="006275C2" w:rsidP="0080144C">
      <w:pPr>
        <w:spacing w:after="0" w:line="240" w:lineRule="auto"/>
        <w:jc w:val="both"/>
        <w:rPr>
          <w:rFonts w:ascii="Times New Roman" w:hAnsi="Times New Roman" w:cs="Times New Roman"/>
          <w:sz w:val="24"/>
          <w:szCs w:val="24"/>
        </w:rPr>
      </w:pPr>
    </w:p>
    <w:p w14:paraId="6506EBEA" w14:textId="77777777" w:rsidR="0007039A" w:rsidRPr="0005541E" w:rsidRDefault="00593759" w:rsidP="0080144C">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This departure is essential as the modern world evolves and more so that </w:t>
      </w:r>
      <w:r w:rsidR="00E45378" w:rsidRPr="0005541E">
        <w:rPr>
          <w:rFonts w:ascii="Times New Roman" w:hAnsi="Times New Roman" w:cs="Times New Roman"/>
          <w:sz w:val="24"/>
          <w:szCs w:val="24"/>
        </w:rPr>
        <w:t>a) there is a big need for i</w:t>
      </w:r>
      <w:r w:rsidR="00AF5EC1" w:rsidRPr="0005541E">
        <w:rPr>
          <w:rFonts w:ascii="Times New Roman" w:hAnsi="Times New Roman" w:cs="Times New Roman"/>
          <w:sz w:val="24"/>
          <w:szCs w:val="24"/>
        </w:rPr>
        <w:t>ntegrated medicine today</w:t>
      </w:r>
      <w:r w:rsidR="00E45378" w:rsidRPr="0005541E">
        <w:rPr>
          <w:rFonts w:ascii="Times New Roman" w:hAnsi="Times New Roman" w:cs="Times New Roman"/>
          <w:sz w:val="24"/>
          <w:szCs w:val="24"/>
        </w:rPr>
        <w:t xml:space="preserve">. That is, a system that </w:t>
      </w:r>
      <w:r w:rsidR="00AF5EC1" w:rsidRPr="0005541E">
        <w:rPr>
          <w:rFonts w:ascii="Times New Roman" w:hAnsi="Times New Roman" w:cs="Times New Roman"/>
          <w:sz w:val="24"/>
          <w:szCs w:val="24"/>
        </w:rPr>
        <w:t xml:space="preserve">has a goal to treat the mind, body, and </w:t>
      </w:r>
      <w:r w:rsidR="00A1398B">
        <w:rPr>
          <w:rFonts w:ascii="Times New Roman" w:hAnsi="Times New Roman" w:cs="Times New Roman"/>
          <w:sz w:val="24"/>
          <w:szCs w:val="24"/>
        </w:rPr>
        <w:t xml:space="preserve">spirit, all at the same time. </w:t>
      </w:r>
      <w:r w:rsidR="00E45378" w:rsidRPr="0005541E">
        <w:rPr>
          <w:rFonts w:ascii="Times New Roman" w:hAnsi="Times New Roman" w:cs="Times New Roman"/>
          <w:sz w:val="24"/>
          <w:szCs w:val="24"/>
        </w:rPr>
        <w:t xml:space="preserve">Yoruba traditional medicine has </w:t>
      </w:r>
      <w:r w:rsidR="00CF274A" w:rsidRPr="0005541E">
        <w:rPr>
          <w:rFonts w:ascii="Times New Roman" w:hAnsi="Times New Roman" w:cs="Times New Roman"/>
          <w:sz w:val="24"/>
          <w:szCs w:val="24"/>
        </w:rPr>
        <w:t xml:space="preserve">the means </w:t>
      </w:r>
      <w:r w:rsidR="00E45378" w:rsidRPr="0005541E">
        <w:rPr>
          <w:rFonts w:ascii="Times New Roman" w:hAnsi="Times New Roman" w:cs="Times New Roman"/>
          <w:sz w:val="24"/>
          <w:szCs w:val="24"/>
        </w:rPr>
        <w:t>t</w:t>
      </w:r>
      <w:r w:rsidR="00CF274A" w:rsidRPr="0005541E">
        <w:rPr>
          <w:rFonts w:ascii="Times New Roman" w:hAnsi="Times New Roman" w:cs="Times New Roman"/>
          <w:sz w:val="24"/>
          <w:szCs w:val="24"/>
        </w:rPr>
        <w:t>o</w:t>
      </w:r>
      <w:r w:rsidR="00A1398B">
        <w:rPr>
          <w:rFonts w:ascii="Times New Roman" w:hAnsi="Times New Roman" w:cs="Times New Roman"/>
          <w:sz w:val="24"/>
          <w:szCs w:val="24"/>
        </w:rPr>
        <w:t xml:space="preserve"> do this, e</w:t>
      </w:r>
      <w:r w:rsidR="00E45378" w:rsidRPr="0005541E">
        <w:rPr>
          <w:rFonts w:ascii="Times New Roman" w:hAnsi="Times New Roman" w:cs="Times New Roman"/>
          <w:sz w:val="24"/>
          <w:szCs w:val="24"/>
        </w:rPr>
        <w:t xml:space="preserve">ven though </w:t>
      </w:r>
      <w:r w:rsidR="00AF5EC1" w:rsidRPr="0005541E">
        <w:rPr>
          <w:rFonts w:ascii="Times New Roman" w:hAnsi="Times New Roman" w:cs="Times New Roman"/>
          <w:sz w:val="24"/>
          <w:szCs w:val="24"/>
        </w:rPr>
        <w:t>some of the therapies used are non-conventional, what is important is th</w:t>
      </w:r>
      <w:r w:rsidR="00E45378" w:rsidRPr="0005541E">
        <w:rPr>
          <w:rFonts w:ascii="Times New Roman" w:hAnsi="Times New Roman" w:cs="Times New Roman"/>
          <w:sz w:val="24"/>
          <w:szCs w:val="24"/>
        </w:rPr>
        <w:t>at thes</w:t>
      </w:r>
      <w:r w:rsidR="00AF5EC1" w:rsidRPr="0005541E">
        <w:rPr>
          <w:rFonts w:ascii="Times New Roman" w:hAnsi="Times New Roman" w:cs="Times New Roman"/>
          <w:sz w:val="24"/>
          <w:szCs w:val="24"/>
        </w:rPr>
        <w:t xml:space="preserve">e therapies </w:t>
      </w:r>
      <w:r w:rsidR="00AF5EC1" w:rsidRPr="0005541E">
        <w:rPr>
          <w:rFonts w:ascii="Times New Roman" w:hAnsi="Times New Roman" w:cs="Times New Roman"/>
          <w:sz w:val="24"/>
          <w:szCs w:val="24"/>
        </w:rPr>
        <w:lastRenderedPageBreak/>
        <w:t>have some high-quality evidence to support them.</w:t>
      </w:r>
      <w:r w:rsidR="0007039A" w:rsidRPr="0005541E">
        <w:rPr>
          <w:rFonts w:ascii="Times New Roman" w:hAnsi="Times New Roman" w:cs="Times New Roman"/>
          <w:sz w:val="24"/>
          <w:szCs w:val="24"/>
        </w:rPr>
        <w:t xml:space="preserve"> </w:t>
      </w:r>
      <w:r w:rsidRPr="0005541E">
        <w:rPr>
          <w:rFonts w:ascii="Times New Roman" w:hAnsi="Times New Roman" w:cs="Times New Roman"/>
          <w:bCs/>
          <w:sz w:val="24"/>
          <w:szCs w:val="24"/>
        </w:rPr>
        <w:t>The west is out</w:t>
      </w:r>
      <w:r w:rsidR="0007039A" w:rsidRPr="0005541E">
        <w:rPr>
          <w:rFonts w:ascii="Times New Roman" w:hAnsi="Times New Roman" w:cs="Times New Roman"/>
          <w:bCs/>
          <w:sz w:val="24"/>
          <w:szCs w:val="24"/>
        </w:rPr>
        <w:t xml:space="preserve">standing at </w:t>
      </w:r>
      <w:r w:rsidRPr="0005541E">
        <w:rPr>
          <w:rFonts w:ascii="Times New Roman" w:hAnsi="Times New Roman" w:cs="Times New Roman"/>
          <w:bCs/>
          <w:sz w:val="24"/>
          <w:szCs w:val="24"/>
        </w:rPr>
        <w:t xml:space="preserve">diagnosing and treating diseases at </w:t>
      </w:r>
      <w:r w:rsidR="0007039A" w:rsidRPr="0005541E">
        <w:rPr>
          <w:rFonts w:ascii="Times New Roman" w:hAnsi="Times New Roman" w:cs="Times New Roman"/>
          <w:bCs/>
          <w:sz w:val="24"/>
          <w:szCs w:val="24"/>
        </w:rPr>
        <w:t>the levels of mind and body</w:t>
      </w:r>
      <w:r w:rsidRPr="0005541E">
        <w:rPr>
          <w:rFonts w:ascii="Times New Roman" w:hAnsi="Times New Roman" w:cs="Times New Roman"/>
          <w:bCs/>
          <w:sz w:val="24"/>
          <w:szCs w:val="24"/>
        </w:rPr>
        <w:t>, but</w:t>
      </w:r>
      <w:r w:rsidR="0007039A" w:rsidRPr="0005541E">
        <w:rPr>
          <w:rFonts w:ascii="Times New Roman" w:hAnsi="Times New Roman" w:cs="Times New Roman"/>
          <w:bCs/>
          <w:sz w:val="24"/>
          <w:szCs w:val="24"/>
        </w:rPr>
        <w:t xml:space="preserve"> lack</w:t>
      </w:r>
      <w:r w:rsidRPr="0005541E">
        <w:rPr>
          <w:rFonts w:ascii="Times New Roman" w:hAnsi="Times New Roman" w:cs="Times New Roman"/>
          <w:bCs/>
          <w:sz w:val="24"/>
          <w:szCs w:val="24"/>
        </w:rPr>
        <w:t>s</w:t>
      </w:r>
      <w:r w:rsidR="0007039A" w:rsidRPr="0005541E">
        <w:rPr>
          <w:rFonts w:ascii="Times New Roman" w:hAnsi="Times New Roman" w:cs="Times New Roman"/>
          <w:bCs/>
          <w:sz w:val="24"/>
          <w:szCs w:val="24"/>
        </w:rPr>
        <w:t xml:space="preserve"> what it takes to diagnose and treat ailments that are spiritual. Many of which they call somatoform disorder.</w:t>
      </w:r>
      <w:r w:rsidR="00CF274A" w:rsidRPr="0005541E">
        <w:rPr>
          <w:rFonts w:ascii="Times New Roman" w:hAnsi="Times New Roman" w:cs="Times New Roman"/>
          <w:bCs/>
          <w:sz w:val="24"/>
          <w:szCs w:val="24"/>
        </w:rPr>
        <w:t xml:space="preserve"> </w:t>
      </w:r>
    </w:p>
    <w:p w14:paraId="55954D54" w14:textId="77777777" w:rsidR="0007039A" w:rsidRPr="0005541E" w:rsidRDefault="00AF5EC1" w:rsidP="0007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05541E">
        <w:rPr>
          <w:rFonts w:ascii="Times New Roman" w:hAnsi="Times New Roman" w:cs="Times New Roman"/>
          <w:sz w:val="24"/>
          <w:szCs w:val="24"/>
        </w:rPr>
        <w:t xml:space="preserve"> </w:t>
      </w:r>
      <w:r w:rsidR="00E45378" w:rsidRPr="0005541E">
        <w:rPr>
          <w:rFonts w:ascii="Times New Roman" w:hAnsi="Times New Roman" w:cs="Times New Roman"/>
          <w:sz w:val="24"/>
          <w:szCs w:val="24"/>
        </w:rPr>
        <w:t xml:space="preserve">b) Unlike what many have said that there is no </w:t>
      </w:r>
      <w:r w:rsidR="00593759" w:rsidRPr="0005541E">
        <w:rPr>
          <w:rFonts w:ascii="Times New Roman" w:hAnsi="Times New Roman" w:cs="Times New Roman"/>
          <w:sz w:val="24"/>
          <w:szCs w:val="24"/>
        </w:rPr>
        <w:t>scientific system to the method. T</w:t>
      </w:r>
      <w:r w:rsidR="00E45378" w:rsidRPr="0005541E">
        <w:rPr>
          <w:rFonts w:ascii="Times New Roman" w:hAnsi="Times New Roman" w:cs="Times New Roman"/>
          <w:sz w:val="24"/>
          <w:szCs w:val="24"/>
        </w:rPr>
        <w:t>here is a scientific method at least in Ifa system of health care.</w:t>
      </w:r>
      <w:r w:rsidR="0007039A" w:rsidRPr="0005541E">
        <w:rPr>
          <w:rFonts w:ascii="Times New Roman" w:hAnsi="Times New Roman" w:cs="Times New Roman"/>
          <w:sz w:val="24"/>
          <w:szCs w:val="24"/>
        </w:rPr>
        <w:t xml:space="preserve"> </w:t>
      </w:r>
      <w:r w:rsidR="0007039A" w:rsidRPr="0005541E">
        <w:rPr>
          <w:rFonts w:ascii="Times New Roman" w:hAnsi="Times New Roman" w:cs="Times New Roman"/>
          <w:bCs/>
          <w:sz w:val="24"/>
          <w:szCs w:val="24"/>
        </w:rPr>
        <w:t>This</w:t>
      </w:r>
      <w:r w:rsidR="00593759" w:rsidRPr="0005541E">
        <w:rPr>
          <w:rFonts w:ascii="Times New Roman" w:hAnsi="Times New Roman" w:cs="Times New Roman"/>
          <w:bCs/>
          <w:sz w:val="24"/>
          <w:szCs w:val="24"/>
        </w:rPr>
        <w:t xml:space="preserve"> </w:t>
      </w:r>
      <w:r w:rsidR="0007039A" w:rsidRPr="0005541E">
        <w:rPr>
          <w:rFonts w:ascii="Times New Roman" w:hAnsi="Times New Roman" w:cs="Times New Roman"/>
          <w:bCs/>
          <w:sz w:val="24"/>
          <w:szCs w:val="24"/>
        </w:rPr>
        <w:t xml:space="preserve">method stands out in terms of format, universality, and </w:t>
      </w:r>
      <w:r w:rsidR="00D9020B" w:rsidRPr="0005541E">
        <w:rPr>
          <w:rFonts w:ascii="Times New Roman" w:hAnsi="Times New Roman" w:cs="Times New Roman"/>
          <w:bCs/>
          <w:sz w:val="24"/>
          <w:szCs w:val="24"/>
        </w:rPr>
        <w:t>organization (what comes first and how to use what)</w:t>
      </w:r>
      <w:r w:rsidR="00593759" w:rsidRPr="0005541E">
        <w:rPr>
          <w:rFonts w:ascii="Times New Roman" w:hAnsi="Times New Roman" w:cs="Times New Roman"/>
          <w:bCs/>
          <w:sz w:val="24"/>
          <w:szCs w:val="24"/>
        </w:rPr>
        <w:t>.</w:t>
      </w:r>
    </w:p>
    <w:p w14:paraId="5BC48574" w14:textId="77777777" w:rsidR="0007039A" w:rsidRPr="0005541E" w:rsidRDefault="0007039A" w:rsidP="0007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c) This process more than what it does at the first two levels, provides for the aspect that is missing in </w:t>
      </w:r>
      <w:r w:rsidR="00D9020B" w:rsidRPr="0005541E">
        <w:rPr>
          <w:rFonts w:ascii="Times New Roman" w:hAnsi="Times New Roman" w:cs="Times New Roman"/>
          <w:bCs/>
          <w:sz w:val="24"/>
          <w:szCs w:val="24"/>
        </w:rPr>
        <w:t xml:space="preserve">the West which is the spiritual </w:t>
      </w:r>
      <w:r w:rsidRPr="0005541E">
        <w:rPr>
          <w:rFonts w:ascii="Times New Roman" w:hAnsi="Times New Roman" w:cs="Times New Roman"/>
          <w:bCs/>
          <w:sz w:val="24"/>
          <w:szCs w:val="24"/>
        </w:rPr>
        <w:t>level in the effort to provide holistic treatment.</w:t>
      </w:r>
    </w:p>
    <w:p w14:paraId="1D40893C" w14:textId="77777777" w:rsidR="00BC5450" w:rsidRPr="0005541E" w:rsidRDefault="0007039A" w:rsidP="0007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bCs/>
          <w:sz w:val="24"/>
          <w:szCs w:val="24"/>
        </w:rPr>
        <w:t xml:space="preserve">d) Ifa corpus is known by all the practitioners, it has a fixed </w:t>
      </w:r>
      <w:r w:rsidR="00616D41">
        <w:rPr>
          <w:rFonts w:ascii="Times New Roman" w:hAnsi="Times New Roman" w:cs="Times New Roman"/>
          <w:bCs/>
          <w:sz w:val="24"/>
          <w:szCs w:val="24"/>
        </w:rPr>
        <w:t xml:space="preserve">understanding and content e.g. </w:t>
      </w:r>
      <w:r w:rsidR="00616D41" w:rsidRPr="00AF04BB">
        <w:rPr>
          <w:rFonts w:ascii="Times New Roman" w:hAnsi="Times New Roman" w:cs="Times New Roman"/>
          <w:bCs/>
          <w:i/>
          <w:sz w:val="24"/>
          <w:szCs w:val="24"/>
        </w:rPr>
        <w:t>Èjì</w:t>
      </w:r>
      <w:r w:rsidRPr="00AF04BB">
        <w:rPr>
          <w:rFonts w:ascii="Times New Roman" w:hAnsi="Times New Roman" w:cs="Times New Roman"/>
          <w:bCs/>
          <w:i/>
          <w:sz w:val="24"/>
          <w:szCs w:val="24"/>
        </w:rPr>
        <w:t>-ogb</w:t>
      </w:r>
      <w:r w:rsidR="00AF04BB" w:rsidRPr="00AF04BB">
        <w:rPr>
          <w:rFonts w:ascii="Times New Roman" w:hAnsi="Times New Roman" w:cs="Times New Roman"/>
          <w:bCs/>
          <w:i/>
          <w:sz w:val="24"/>
          <w:szCs w:val="24"/>
        </w:rPr>
        <w:t>è</w:t>
      </w:r>
      <w:r w:rsidR="00AF04BB">
        <w:rPr>
          <w:rFonts w:ascii="Times New Roman" w:hAnsi="Times New Roman" w:cs="Times New Roman"/>
          <w:bCs/>
          <w:sz w:val="24"/>
          <w:szCs w:val="24"/>
        </w:rPr>
        <w:t xml:space="preserve"> (a chapter in </w:t>
      </w:r>
      <w:r w:rsidR="00AF04BB" w:rsidRPr="00AF04BB">
        <w:rPr>
          <w:rFonts w:ascii="Times New Roman" w:hAnsi="Times New Roman" w:cs="Times New Roman"/>
          <w:bCs/>
          <w:i/>
          <w:sz w:val="24"/>
          <w:szCs w:val="24"/>
        </w:rPr>
        <w:t>Ifá</w:t>
      </w:r>
      <w:r w:rsidR="00AF04BB">
        <w:rPr>
          <w:rFonts w:ascii="Times New Roman" w:hAnsi="Times New Roman" w:cs="Times New Roman"/>
          <w:bCs/>
          <w:sz w:val="24"/>
          <w:szCs w:val="24"/>
        </w:rPr>
        <w:t xml:space="preserve"> literary corpus) </w:t>
      </w:r>
      <w:r w:rsidRPr="0005541E">
        <w:rPr>
          <w:rFonts w:ascii="Times New Roman" w:hAnsi="Times New Roman" w:cs="Times New Roman"/>
          <w:bCs/>
          <w:sz w:val="24"/>
          <w:szCs w:val="24"/>
        </w:rPr>
        <w:t xml:space="preserve">is the same everywhere and prescriptions can actually be taken </w:t>
      </w:r>
      <w:r w:rsidR="00B30EA2" w:rsidRPr="0005541E">
        <w:rPr>
          <w:rFonts w:ascii="Times New Roman" w:hAnsi="Times New Roman" w:cs="Times New Roman"/>
          <w:bCs/>
          <w:sz w:val="24"/>
          <w:szCs w:val="24"/>
        </w:rPr>
        <w:t xml:space="preserve">from one </w:t>
      </w:r>
      <w:r w:rsidR="007604AC" w:rsidRPr="0005541E">
        <w:rPr>
          <w:rFonts w:ascii="Times New Roman" w:hAnsi="Times New Roman" w:cs="Times New Roman"/>
          <w:bCs/>
          <w:sz w:val="24"/>
          <w:szCs w:val="24"/>
        </w:rPr>
        <w:t xml:space="preserve">health care provider </w:t>
      </w:r>
      <w:r w:rsidR="00B30EA2" w:rsidRPr="0005541E">
        <w:rPr>
          <w:rFonts w:ascii="Times New Roman" w:hAnsi="Times New Roman" w:cs="Times New Roman"/>
          <w:bCs/>
          <w:sz w:val="24"/>
          <w:szCs w:val="24"/>
        </w:rPr>
        <w:t>to an</w:t>
      </w:r>
      <w:r w:rsidRPr="0005541E">
        <w:rPr>
          <w:rFonts w:ascii="Times New Roman" w:hAnsi="Times New Roman" w:cs="Times New Roman"/>
          <w:bCs/>
          <w:sz w:val="24"/>
          <w:szCs w:val="24"/>
        </w:rPr>
        <w:t>other</w:t>
      </w:r>
      <w:r w:rsidR="007604AC" w:rsidRPr="0005541E">
        <w:rPr>
          <w:rFonts w:ascii="Times New Roman" w:hAnsi="Times New Roman" w:cs="Times New Roman"/>
          <w:bCs/>
          <w:sz w:val="24"/>
          <w:szCs w:val="24"/>
        </w:rPr>
        <w:t>. T</w:t>
      </w:r>
      <w:r w:rsidRPr="0005541E">
        <w:rPr>
          <w:rFonts w:ascii="Times New Roman" w:hAnsi="Times New Roman" w:cs="Times New Roman"/>
          <w:bCs/>
          <w:sz w:val="24"/>
          <w:szCs w:val="24"/>
        </w:rPr>
        <w:t xml:space="preserve">he </w:t>
      </w:r>
      <w:r w:rsidR="007604AC" w:rsidRPr="0005541E">
        <w:rPr>
          <w:rFonts w:ascii="Times New Roman" w:hAnsi="Times New Roman" w:cs="Times New Roman"/>
          <w:bCs/>
          <w:sz w:val="24"/>
          <w:szCs w:val="24"/>
        </w:rPr>
        <w:t xml:space="preserve">second health care provider </w:t>
      </w:r>
      <w:r w:rsidRPr="0005541E">
        <w:rPr>
          <w:rFonts w:ascii="Times New Roman" w:hAnsi="Times New Roman" w:cs="Times New Roman"/>
          <w:bCs/>
          <w:sz w:val="24"/>
          <w:szCs w:val="24"/>
        </w:rPr>
        <w:t>will understand what had been done and what is left to be done. The same way Acupuncture is understood anywhere and interpreted and understood universally.</w:t>
      </w:r>
    </w:p>
    <w:p w14:paraId="4FDD9152" w14:textId="77777777" w:rsidR="00E45378" w:rsidRPr="0005541E" w:rsidRDefault="00E45378" w:rsidP="008014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Cs/>
          <w:sz w:val="24"/>
          <w:szCs w:val="24"/>
        </w:rPr>
      </w:pPr>
    </w:p>
    <w:p w14:paraId="021CDE6B" w14:textId="77777777" w:rsidR="0007039A" w:rsidRPr="0005541E" w:rsidRDefault="00E45378" w:rsidP="0007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bCs/>
          <w:sz w:val="24"/>
          <w:szCs w:val="24"/>
        </w:rPr>
        <w:t>Yoru</w:t>
      </w:r>
      <w:r w:rsidR="009A5C15" w:rsidRPr="0005541E">
        <w:rPr>
          <w:rFonts w:ascii="Times New Roman" w:hAnsi="Times New Roman" w:cs="Times New Roman"/>
          <w:bCs/>
          <w:sz w:val="24"/>
          <w:szCs w:val="24"/>
        </w:rPr>
        <w:t>ba traditional medical paradigm:</w:t>
      </w:r>
    </w:p>
    <w:p w14:paraId="288D6A5E" w14:textId="77777777" w:rsidR="00152142" w:rsidRPr="0005541E" w:rsidRDefault="001E49EF" w:rsidP="001521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b/>
          <w:sz w:val="24"/>
          <w:szCs w:val="24"/>
        </w:rPr>
        <w:t xml:space="preserve">Diagnosis: </w:t>
      </w:r>
      <w:r w:rsidR="00B84248" w:rsidRPr="0005541E">
        <w:rPr>
          <w:rFonts w:ascii="Times New Roman" w:hAnsi="Times New Roman" w:cs="Times New Roman"/>
          <w:sz w:val="24"/>
          <w:szCs w:val="24"/>
        </w:rPr>
        <w:t xml:space="preserve">Western medicine understands the importance of diagnosis and rates it as the first procedure in medical care, for unless the cause of an illness is known, treatment is impossible. Sofowora (2008:41) calls diagnosis the hallmark of medicine, it is the first thing to be done in medical procedure. </w:t>
      </w:r>
      <w:r w:rsidR="00152142" w:rsidRPr="0005541E">
        <w:rPr>
          <w:rFonts w:ascii="Times New Roman" w:hAnsi="Times New Roman" w:cs="Times New Roman"/>
          <w:sz w:val="24"/>
          <w:szCs w:val="24"/>
        </w:rPr>
        <w:t>Jegede affirmed this when he noted that “diagnosis is the most important aspect of any healing system. The treatment of a patient cannot commence without an understanding of the illness or disease.” (Jegede, 2010:36)</w:t>
      </w:r>
    </w:p>
    <w:p w14:paraId="5436542B" w14:textId="77777777" w:rsidR="00A0381C" w:rsidRPr="0005541E" w:rsidRDefault="00B84248" w:rsidP="00F73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In </w:t>
      </w:r>
      <w:r w:rsidR="00A1398B">
        <w:rPr>
          <w:rFonts w:ascii="Times New Roman" w:hAnsi="Times New Roman" w:cs="Times New Roman"/>
          <w:sz w:val="24"/>
          <w:szCs w:val="24"/>
        </w:rPr>
        <w:t xml:space="preserve">the </w:t>
      </w:r>
      <w:r w:rsidRPr="0005541E">
        <w:rPr>
          <w:rFonts w:ascii="Times New Roman" w:hAnsi="Times New Roman" w:cs="Times New Roman"/>
          <w:sz w:val="24"/>
          <w:szCs w:val="24"/>
        </w:rPr>
        <w:t>Western forms of diagnosis, there is a focus on the mat</w:t>
      </w:r>
      <w:r w:rsidR="00A1398B">
        <w:rPr>
          <w:rFonts w:ascii="Times New Roman" w:hAnsi="Times New Roman" w:cs="Times New Roman"/>
          <w:sz w:val="24"/>
          <w:szCs w:val="24"/>
        </w:rPr>
        <w:t>erial and psychological causes o</w:t>
      </w:r>
      <w:r w:rsidRPr="0005541E">
        <w:rPr>
          <w:rFonts w:ascii="Times New Roman" w:hAnsi="Times New Roman" w:cs="Times New Roman"/>
          <w:sz w:val="24"/>
          <w:szCs w:val="24"/>
        </w:rPr>
        <w:t>f illness with little or no reference to spiritual causes. This is due to the limitation in the knowledge of spiritual causes of illnesses. Western medicine claims that there is no scientific pattern to diagnosing spiritual causes of illness, but in Yoruba traditional medicine, diagnosis includes the process of divination.</w:t>
      </w:r>
      <w:r w:rsidR="0007039A" w:rsidRPr="0005541E">
        <w:rPr>
          <w:rFonts w:ascii="Times New Roman" w:hAnsi="Times New Roman" w:cs="Times New Roman"/>
          <w:sz w:val="24"/>
          <w:szCs w:val="24"/>
        </w:rPr>
        <w:t xml:space="preserve"> </w:t>
      </w:r>
    </w:p>
    <w:p w14:paraId="4347D30F" w14:textId="77777777" w:rsidR="00A0381C" w:rsidRPr="0005541E" w:rsidRDefault="00F73061" w:rsidP="00A038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right" w:pos="9360"/>
        </w:tabs>
        <w:spacing w:after="0" w:line="240" w:lineRule="auto"/>
        <w:ind w:right="27"/>
        <w:jc w:val="both"/>
        <w:rPr>
          <w:rFonts w:ascii="Times New Roman" w:hAnsi="Times New Roman" w:cs="Times New Roman"/>
          <w:sz w:val="24"/>
          <w:szCs w:val="24"/>
        </w:rPr>
      </w:pPr>
      <w:r>
        <w:rPr>
          <w:rFonts w:ascii="Times New Roman" w:hAnsi="Times New Roman" w:cs="Times New Roman"/>
          <w:sz w:val="24"/>
          <w:szCs w:val="24"/>
        </w:rPr>
        <w:t>Divination</w:t>
      </w:r>
      <w:r w:rsidR="00A0381C" w:rsidRPr="0005541E">
        <w:rPr>
          <w:rFonts w:ascii="Times New Roman" w:hAnsi="Times New Roman" w:cs="Times New Roman"/>
          <w:sz w:val="24"/>
          <w:szCs w:val="24"/>
        </w:rPr>
        <w:t xml:space="preserve"> comes to play when there is need to diagnose something that physical method</w:t>
      </w:r>
      <w:r w:rsidR="007604AC" w:rsidRPr="0005541E">
        <w:rPr>
          <w:rFonts w:ascii="Times New Roman" w:hAnsi="Times New Roman" w:cs="Times New Roman"/>
          <w:sz w:val="24"/>
          <w:szCs w:val="24"/>
        </w:rPr>
        <w:t>s</w:t>
      </w:r>
      <w:r w:rsidR="00A0381C" w:rsidRPr="0005541E">
        <w:rPr>
          <w:rFonts w:ascii="Times New Roman" w:hAnsi="Times New Roman" w:cs="Times New Roman"/>
          <w:sz w:val="24"/>
          <w:szCs w:val="24"/>
        </w:rPr>
        <w:t xml:space="preserve"> of diagnosis fail to pick</w:t>
      </w:r>
      <w:r w:rsidR="007604AC" w:rsidRPr="0005541E">
        <w:rPr>
          <w:rFonts w:ascii="Times New Roman" w:hAnsi="Times New Roman" w:cs="Times New Roman"/>
          <w:sz w:val="24"/>
          <w:szCs w:val="24"/>
        </w:rPr>
        <w:t>. U</w:t>
      </w:r>
      <w:r w:rsidR="00A0381C" w:rsidRPr="0005541E">
        <w:rPr>
          <w:rFonts w:ascii="Times New Roman" w:hAnsi="Times New Roman" w:cs="Times New Roman"/>
          <w:sz w:val="24"/>
          <w:szCs w:val="24"/>
        </w:rPr>
        <w:t xml:space="preserve">sually </w:t>
      </w:r>
      <w:r w:rsidR="007604AC" w:rsidRPr="0005541E">
        <w:rPr>
          <w:rFonts w:ascii="Times New Roman" w:hAnsi="Times New Roman" w:cs="Times New Roman"/>
          <w:sz w:val="24"/>
          <w:szCs w:val="24"/>
        </w:rPr>
        <w:t xml:space="preserve">this is believed to have spiritual </w:t>
      </w:r>
      <w:r>
        <w:rPr>
          <w:rFonts w:ascii="Times New Roman" w:hAnsi="Times New Roman" w:cs="Times New Roman"/>
          <w:sz w:val="24"/>
          <w:szCs w:val="24"/>
        </w:rPr>
        <w:t xml:space="preserve">or sociological </w:t>
      </w:r>
      <w:r w:rsidR="007604AC" w:rsidRPr="0005541E">
        <w:rPr>
          <w:rFonts w:ascii="Times New Roman" w:hAnsi="Times New Roman" w:cs="Times New Roman"/>
          <w:sz w:val="24"/>
          <w:szCs w:val="24"/>
        </w:rPr>
        <w:t xml:space="preserve">causes which </w:t>
      </w:r>
      <w:r w:rsidR="00A0381C" w:rsidRPr="0005541E">
        <w:rPr>
          <w:rFonts w:ascii="Times New Roman" w:hAnsi="Times New Roman" w:cs="Times New Roman"/>
          <w:sz w:val="24"/>
          <w:szCs w:val="24"/>
        </w:rPr>
        <w:t xml:space="preserve">affect the spiritual part of man. </w:t>
      </w:r>
      <w:r w:rsidR="0070628D" w:rsidRPr="0005541E">
        <w:rPr>
          <w:rFonts w:ascii="Times New Roman" w:hAnsi="Times New Roman" w:cs="Times New Roman"/>
          <w:sz w:val="24"/>
          <w:szCs w:val="24"/>
        </w:rPr>
        <w:t xml:space="preserve">That is </w:t>
      </w:r>
      <w:r w:rsidR="007604AC" w:rsidRPr="0005541E">
        <w:rPr>
          <w:rFonts w:ascii="Times New Roman" w:hAnsi="Times New Roman" w:cs="Times New Roman"/>
          <w:sz w:val="24"/>
          <w:szCs w:val="24"/>
        </w:rPr>
        <w:t xml:space="preserve">when </w:t>
      </w:r>
      <w:r w:rsidR="0070628D" w:rsidRPr="0005541E">
        <w:rPr>
          <w:rFonts w:ascii="Times New Roman" w:hAnsi="Times New Roman" w:cs="Times New Roman"/>
          <w:sz w:val="24"/>
          <w:szCs w:val="24"/>
        </w:rPr>
        <w:t>physical examination of colour, texture, temperature and history of ailment</w:t>
      </w:r>
      <w:r w:rsidR="007604AC" w:rsidRPr="0005541E">
        <w:rPr>
          <w:rFonts w:ascii="Times New Roman" w:hAnsi="Times New Roman" w:cs="Times New Roman"/>
          <w:sz w:val="24"/>
          <w:szCs w:val="24"/>
        </w:rPr>
        <w:t xml:space="preserve"> fail, </w:t>
      </w:r>
      <w:r w:rsidRPr="00F73061">
        <w:rPr>
          <w:rFonts w:ascii="Times New Roman" w:hAnsi="Times New Roman" w:cs="Times New Roman"/>
          <w:i/>
          <w:sz w:val="24"/>
          <w:szCs w:val="24"/>
        </w:rPr>
        <w:t>Ifá</w:t>
      </w:r>
      <w:r>
        <w:rPr>
          <w:rFonts w:ascii="Times New Roman" w:hAnsi="Times New Roman" w:cs="Times New Roman"/>
          <w:sz w:val="24"/>
          <w:szCs w:val="24"/>
        </w:rPr>
        <w:t xml:space="preserve"> </w:t>
      </w:r>
      <w:r w:rsidR="007604AC" w:rsidRPr="0005541E">
        <w:rPr>
          <w:rFonts w:ascii="Times New Roman" w:hAnsi="Times New Roman" w:cs="Times New Roman"/>
          <w:sz w:val="24"/>
          <w:szCs w:val="24"/>
        </w:rPr>
        <w:t>divination comes handy</w:t>
      </w:r>
      <w:r w:rsidR="0070628D" w:rsidRPr="0005541E">
        <w:rPr>
          <w:rFonts w:ascii="Times New Roman" w:hAnsi="Times New Roman" w:cs="Times New Roman"/>
          <w:sz w:val="24"/>
          <w:szCs w:val="24"/>
        </w:rPr>
        <w:t xml:space="preserve">. </w:t>
      </w:r>
      <w:r w:rsidR="00A0381C" w:rsidRPr="0005541E">
        <w:rPr>
          <w:rFonts w:ascii="Times New Roman" w:hAnsi="Times New Roman" w:cs="Times New Roman"/>
          <w:sz w:val="24"/>
          <w:szCs w:val="24"/>
        </w:rPr>
        <w:t xml:space="preserve">A Yoruba traditional health care giver in Idanre observed that when the spiritual dimension of man is sick, it automatically manifests physically; likewise, when it is healed, it manifests physically. He also noted that patients may have the same illness and similar symptoms, but the methods of treatment employed may not necessarily be the same, because the causes of these illnesses may differ. (Jegede, 2010:10) </w:t>
      </w:r>
    </w:p>
    <w:p w14:paraId="3578AD55" w14:textId="77777777" w:rsidR="00A0381C" w:rsidRPr="0005541E" w:rsidRDefault="00A0381C"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719E6945" w14:textId="77777777" w:rsidR="0070628D" w:rsidRPr="0005541E" w:rsidRDefault="00B84248"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According to Gale Encyclopedia, (2001) “there are strong spiritual aspects to African Traditional medicine and among traditional healers, the ability to diagnose an illness is considered a gift from both God and the practitioner's ancestors. A major emphasis is placed on determining the root causes underlying any illness.” In Yoruba traditional medicine, </w:t>
      </w:r>
      <w:proofErr w:type="gramStart"/>
      <w:r w:rsidRPr="0005541E">
        <w:rPr>
          <w:rFonts w:ascii="Times New Roman" w:hAnsi="Times New Roman" w:cs="Times New Roman"/>
          <w:sz w:val="24"/>
          <w:szCs w:val="24"/>
        </w:rPr>
        <w:t>diagnosis of serious diseases are</w:t>
      </w:r>
      <w:proofErr w:type="gramEnd"/>
      <w:r w:rsidRPr="0005541E">
        <w:rPr>
          <w:rFonts w:ascii="Times New Roman" w:hAnsi="Times New Roman" w:cs="Times New Roman"/>
          <w:sz w:val="24"/>
          <w:szCs w:val="24"/>
        </w:rPr>
        <w:t xml:space="preserve"> reached through </w:t>
      </w:r>
      <w:r w:rsidR="006425BA" w:rsidRPr="0005541E">
        <w:rPr>
          <w:rFonts w:ascii="Times New Roman" w:hAnsi="Times New Roman" w:cs="Times New Roman"/>
          <w:sz w:val="24"/>
          <w:szCs w:val="24"/>
        </w:rPr>
        <w:t xml:space="preserve">experience or </w:t>
      </w:r>
      <w:r w:rsidR="00AF04BB">
        <w:rPr>
          <w:rFonts w:ascii="Times New Roman" w:hAnsi="Times New Roman" w:cs="Times New Roman"/>
          <w:sz w:val="24"/>
          <w:szCs w:val="24"/>
        </w:rPr>
        <w:t xml:space="preserve">with the help of </w:t>
      </w:r>
      <w:r w:rsidRPr="0005541E">
        <w:rPr>
          <w:rFonts w:ascii="Times New Roman" w:hAnsi="Times New Roman" w:cs="Times New Roman"/>
          <w:sz w:val="24"/>
          <w:szCs w:val="24"/>
        </w:rPr>
        <w:t>divination</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after which a treatment is prescribed. </w:t>
      </w:r>
    </w:p>
    <w:p w14:paraId="653982A3" w14:textId="77777777" w:rsidR="001E49EF" w:rsidRPr="0005541E" w:rsidRDefault="001E49EF"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b/>
          <w:sz w:val="24"/>
          <w:szCs w:val="24"/>
        </w:rPr>
        <w:t>Treatment:</w:t>
      </w:r>
      <w:r w:rsidRPr="0005541E">
        <w:rPr>
          <w:rFonts w:ascii="Times New Roman" w:hAnsi="Times New Roman" w:cs="Times New Roman"/>
          <w:sz w:val="24"/>
          <w:szCs w:val="24"/>
        </w:rPr>
        <w:t xml:space="preserve"> </w:t>
      </w:r>
      <w:r w:rsidR="00B84248" w:rsidRPr="0005541E">
        <w:rPr>
          <w:rFonts w:ascii="Times New Roman" w:hAnsi="Times New Roman" w:cs="Times New Roman"/>
          <w:sz w:val="24"/>
          <w:szCs w:val="24"/>
        </w:rPr>
        <w:t>This treatment usually consists of herbal remedy that has not only healing abilities, but symbolic and spiritual significance</w:t>
      </w:r>
      <w:r w:rsidR="0070628D" w:rsidRPr="0005541E">
        <w:rPr>
          <w:rFonts w:ascii="Times New Roman" w:hAnsi="Times New Roman" w:cs="Times New Roman"/>
          <w:sz w:val="24"/>
          <w:szCs w:val="24"/>
        </w:rPr>
        <w:t>, because i</w:t>
      </w:r>
      <w:r w:rsidR="00B84248" w:rsidRPr="0005541E">
        <w:rPr>
          <w:rFonts w:ascii="Times New Roman" w:hAnsi="Times New Roman" w:cs="Times New Roman"/>
          <w:sz w:val="24"/>
          <w:szCs w:val="24"/>
        </w:rPr>
        <w:t xml:space="preserve">t is believed that illnesses do not derive </w:t>
      </w:r>
      <w:r w:rsidRPr="0005541E">
        <w:rPr>
          <w:rFonts w:ascii="Times New Roman" w:hAnsi="Times New Roman" w:cs="Times New Roman"/>
          <w:sz w:val="24"/>
          <w:szCs w:val="24"/>
        </w:rPr>
        <w:t xml:space="preserve">only </w:t>
      </w:r>
      <w:r w:rsidR="00B84248" w:rsidRPr="0005541E">
        <w:rPr>
          <w:rFonts w:ascii="Times New Roman" w:hAnsi="Times New Roman" w:cs="Times New Roman"/>
          <w:sz w:val="24"/>
          <w:szCs w:val="24"/>
        </w:rPr>
        <w:t xml:space="preserve">from chance occurrences, but </w:t>
      </w:r>
      <w:r w:rsidRPr="0005541E">
        <w:rPr>
          <w:rFonts w:ascii="Times New Roman" w:hAnsi="Times New Roman" w:cs="Times New Roman"/>
          <w:sz w:val="24"/>
          <w:szCs w:val="24"/>
        </w:rPr>
        <w:t xml:space="preserve">also </w:t>
      </w:r>
      <w:r w:rsidR="00B84248" w:rsidRPr="0005541E">
        <w:rPr>
          <w:rFonts w:ascii="Times New Roman" w:hAnsi="Times New Roman" w:cs="Times New Roman"/>
          <w:sz w:val="24"/>
          <w:szCs w:val="24"/>
        </w:rPr>
        <w:t xml:space="preserve">through spiritual or social imbalance. </w:t>
      </w:r>
    </w:p>
    <w:p w14:paraId="6A5589BE" w14:textId="77777777" w:rsidR="00152142" w:rsidRPr="0005541E" w:rsidRDefault="00152142" w:rsidP="00152142">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This method, researchers have shown flows from Yoruba understanding of disease causation. Yoruba believe that disease can be caused by natural, spiritual and mystical means. This makes the paradigm holistic.</w:t>
      </w:r>
    </w:p>
    <w:p w14:paraId="6E9238C1" w14:textId="77777777" w:rsidR="00152142" w:rsidRPr="0005541E" w:rsidRDefault="00152142" w:rsidP="00152142">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Forster and Anderson (1978) have come up with three different disease causations in Africa. Lambo (1979) expressed these divergent disease causations in five different ways. These </w:t>
      </w:r>
      <w:r w:rsidRPr="0005541E">
        <w:rPr>
          <w:rFonts w:ascii="Times New Roman" w:hAnsi="Times New Roman" w:cs="Times New Roman"/>
          <w:sz w:val="24"/>
          <w:szCs w:val="24"/>
        </w:rPr>
        <w:lastRenderedPageBreak/>
        <w:t xml:space="preserve">various forms of disease causations determine the paradigm for health care in African and precisely Yoruba traditional medicine. </w:t>
      </w:r>
    </w:p>
    <w:p w14:paraId="7A98322E" w14:textId="77777777" w:rsidR="00442D30" w:rsidRPr="0005541E" w:rsidRDefault="00B84248"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In the Yoruba world view, some supernatural factors such as bewitchment, sorcery, curses, aggrieved spirits of ancestors and the breaching of cultural taboos can cause diseases. According to Sawandi (2010), Yoruba believe that human beings are vulnerable to physical and spiritual illnesses, which may be caused by oppressive forces known as </w:t>
      </w:r>
      <w:r w:rsidRPr="0005541E">
        <w:rPr>
          <w:rFonts w:ascii="Times New Roman" w:hAnsi="Times New Roman" w:cs="Times New Roman"/>
          <w:i/>
          <w:iCs/>
          <w:sz w:val="24"/>
          <w:szCs w:val="24"/>
        </w:rPr>
        <w:t>ajogun</w:t>
      </w:r>
      <w:r w:rsidRPr="0005541E">
        <w:rPr>
          <w:rFonts w:ascii="Times New Roman" w:hAnsi="Times New Roman" w:cs="Times New Roman"/>
          <w:sz w:val="24"/>
          <w:szCs w:val="24"/>
        </w:rPr>
        <w:t>. Illnesses caused by these forces usually defy b</w:t>
      </w:r>
      <w:r w:rsidR="00093873">
        <w:rPr>
          <w:rFonts w:ascii="Times New Roman" w:hAnsi="Times New Roman" w:cs="Times New Roman"/>
          <w:sz w:val="24"/>
          <w:szCs w:val="24"/>
        </w:rPr>
        <w:t>iomedical solutions. Such that</w:t>
      </w:r>
      <w:r w:rsidRPr="0005541E">
        <w:rPr>
          <w:rFonts w:ascii="Times New Roman" w:hAnsi="Times New Roman" w:cs="Times New Roman"/>
          <w:sz w:val="24"/>
          <w:szCs w:val="24"/>
        </w:rPr>
        <w:t xml:space="preserve">, it </w:t>
      </w:r>
      <w:r w:rsidR="00093873">
        <w:rPr>
          <w:rFonts w:ascii="Times New Roman" w:hAnsi="Times New Roman" w:cs="Times New Roman"/>
          <w:sz w:val="24"/>
          <w:szCs w:val="24"/>
        </w:rPr>
        <w:t xml:space="preserve">becomes </w:t>
      </w:r>
      <w:r w:rsidRPr="0005541E">
        <w:rPr>
          <w:rFonts w:ascii="Times New Roman" w:hAnsi="Times New Roman" w:cs="Times New Roman"/>
          <w:sz w:val="24"/>
          <w:szCs w:val="24"/>
        </w:rPr>
        <w:t>paramount to look at the cultural environment of the patient to see if there is an imbalance resulting from a disregard of social, cultural or traditional norm</w:t>
      </w:r>
      <w:r w:rsidR="00093873">
        <w:rPr>
          <w:rFonts w:ascii="Times New Roman" w:hAnsi="Times New Roman" w:cs="Times New Roman"/>
          <w:sz w:val="24"/>
          <w:szCs w:val="24"/>
        </w:rPr>
        <w:t xml:space="preserve"> </w:t>
      </w:r>
      <w:r w:rsidR="00093873" w:rsidRPr="0005541E">
        <w:rPr>
          <w:rFonts w:ascii="Times New Roman" w:hAnsi="Times New Roman" w:cs="Times New Roman"/>
          <w:sz w:val="24"/>
          <w:szCs w:val="24"/>
        </w:rPr>
        <w:t>to diagnose such illnesses</w:t>
      </w:r>
      <w:r w:rsidRPr="0005541E">
        <w:rPr>
          <w:rFonts w:ascii="Times New Roman" w:hAnsi="Times New Roman" w:cs="Times New Roman"/>
          <w:sz w:val="24"/>
          <w:szCs w:val="24"/>
        </w:rPr>
        <w:t>.</w:t>
      </w:r>
    </w:p>
    <w:p w14:paraId="3BCA0878" w14:textId="77777777" w:rsidR="009051EC" w:rsidRPr="0005541E" w:rsidRDefault="009051EC"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
          <w:bCs/>
          <w:sz w:val="24"/>
          <w:szCs w:val="24"/>
        </w:rPr>
      </w:pPr>
      <w:r w:rsidRPr="0005541E">
        <w:rPr>
          <w:rFonts w:ascii="Times New Roman" w:hAnsi="Times New Roman" w:cs="Times New Roman"/>
          <w:b/>
          <w:bCs/>
          <w:sz w:val="24"/>
          <w:szCs w:val="24"/>
        </w:rPr>
        <w:t>Levels of involvement in Yoruba traditional medicine:</w:t>
      </w:r>
    </w:p>
    <w:p w14:paraId="50B3C3E0" w14:textId="77777777" w:rsidR="009051EC" w:rsidRPr="0005541E" w:rsidRDefault="009051EC"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There are </w:t>
      </w:r>
      <w:r w:rsidR="00EA5DF8" w:rsidRPr="0005541E">
        <w:rPr>
          <w:rFonts w:ascii="Times New Roman" w:hAnsi="Times New Roman" w:cs="Times New Roman"/>
          <w:bCs/>
          <w:sz w:val="24"/>
          <w:szCs w:val="24"/>
        </w:rPr>
        <w:t xml:space="preserve">four </w:t>
      </w:r>
      <w:r w:rsidRPr="0005541E">
        <w:rPr>
          <w:rFonts w:ascii="Times New Roman" w:hAnsi="Times New Roman" w:cs="Times New Roman"/>
          <w:bCs/>
          <w:sz w:val="24"/>
          <w:szCs w:val="24"/>
        </w:rPr>
        <w:t>different levels of involvement in terms of capability in the handling and delivering of health care in Yoruba traditional medicine. These levels vary from merchants to diviners</w:t>
      </w:r>
      <w:r w:rsidR="00442D30" w:rsidRPr="0005541E">
        <w:rPr>
          <w:rFonts w:ascii="Times New Roman" w:hAnsi="Times New Roman" w:cs="Times New Roman"/>
          <w:bCs/>
          <w:sz w:val="24"/>
          <w:szCs w:val="24"/>
        </w:rPr>
        <w:t>, but all make up the paradigm</w:t>
      </w:r>
      <w:r w:rsidR="0070628D" w:rsidRPr="0005541E">
        <w:rPr>
          <w:rFonts w:ascii="Times New Roman" w:hAnsi="Times New Roman" w:cs="Times New Roman"/>
          <w:bCs/>
          <w:sz w:val="24"/>
          <w:szCs w:val="24"/>
        </w:rPr>
        <w:t xml:space="preserve">. </w:t>
      </w:r>
      <w:r w:rsidR="00AF04BB">
        <w:rPr>
          <w:rFonts w:ascii="Times New Roman" w:hAnsi="Times New Roman" w:cs="Times New Roman"/>
          <w:bCs/>
          <w:sz w:val="24"/>
          <w:szCs w:val="24"/>
        </w:rPr>
        <w:t xml:space="preserve">The first three levels </w:t>
      </w:r>
      <w:r w:rsidR="00F835D2" w:rsidRPr="0005541E">
        <w:rPr>
          <w:rFonts w:ascii="Times New Roman" w:hAnsi="Times New Roman" w:cs="Times New Roman"/>
          <w:bCs/>
          <w:sz w:val="24"/>
          <w:szCs w:val="24"/>
        </w:rPr>
        <w:t xml:space="preserve">rely on medical history and physical examination for symptoms. They examine the colour of urine, the formation of </w:t>
      </w:r>
      <w:r w:rsidR="00324778" w:rsidRPr="0005541E">
        <w:rPr>
          <w:rFonts w:ascii="Times New Roman" w:hAnsi="Times New Roman" w:cs="Times New Roman"/>
          <w:bCs/>
          <w:sz w:val="24"/>
          <w:szCs w:val="24"/>
        </w:rPr>
        <w:t>fe</w:t>
      </w:r>
      <w:r w:rsidR="00324778">
        <w:rPr>
          <w:rFonts w:ascii="Times New Roman" w:hAnsi="Times New Roman" w:cs="Times New Roman"/>
          <w:bCs/>
          <w:sz w:val="24"/>
          <w:szCs w:val="24"/>
        </w:rPr>
        <w:t>c</w:t>
      </w:r>
      <w:r w:rsidR="00324778" w:rsidRPr="0005541E">
        <w:rPr>
          <w:rFonts w:ascii="Times New Roman" w:hAnsi="Times New Roman" w:cs="Times New Roman"/>
          <w:bCs/>
          <w:sz w:val="24"/>
          <w:szCs w:val="24"/>
        </w:rPr>
        <w:t>es</w:t>
      </w:r>
      <w:r w:rsidR="00F835D2" w:rsidRPr="0005541E">
        <w:rPr>
          <w:rFonts w:ascii="Times New Roman" w:hAnsi="Times New Roman" w:cs="Times New Roman"/>
          <w:bCs/>
          <w:sz w:val="24"/>
          <w:szCs w:val="24"/>
        </w:rPr>
        <w:t xml:space="preserve">, colour of the eyes, </w:t>
      </w:r>
      <w:r w:rsidR="00093873">
        <w:rPr>
          <w:rFonts w:ascii="Times New Roman" w:hAnsi="Times New Roman" w:cs="Times New Roman"/>
          <w:bCs/>
          <w:sz w:val="24"/>
          <w:szCs w:val="24"/>
        </w:rPr>
        <w:t xml:space="preserve">level of </w:t>
      </w:r>
      <w:r w:rsidR="00F835D2" w:rsidRPr="0005541E">
        <w:rPr>
          <w:rFonts w:ascii="Times New Roman" w:hAnsi="Times New Roman" w:cs="Times New Roman"/>
          <w:bCs/>
          <w:sz w:val="24"/>
          <w:szCs w:val="24"/>
        </w:rPr>
        <w:t>temperature, ask questions about the histor</w:t>
      </w:r>
      <w:r w:rsidR="00AF04BB">
        <w:rPr>
          <w:rFonts w:ascii="Times New Roman" w:hAnsi="Times New Roman" w:cs="Times New Roman"/>
          <w:bCs/>
          <w:sz w:val="24"/>
          <w:szCs w:val="24"/>
        </w:rPr>
        <w:t>y of the condition etc.  I</w:t>
      </w:r>
      <w:r w:rsidR="00A57037" w:rsidRPr="0005541E">
        <w:rPr>
          <w:rFonts w:ascii="Times New Roman" w:hAnsi="Times New Roman" w:cs="Times New Roman"/>
          <w:bCs/>
          <w:sz w:val="24"/>
          <w:szCs w:val="24"/>
        </w:rPr>
        <w:t>n the fourth</w:t>
      </w:r>
      <w:r w:rsidR="00F835D2" w:rsidRPr="0005541E">
        <w:rPr>
          <w:rFonts w:ascii="Times New Roman" w:hAnsi="Times New Roman" w:cs="Times New Roman"/>
          <w:bCs/>
          <w:sz w:val="24"/>
          <w:szCs w:val="24"/>
        </w:rPr>
        <w:t xml:space="preserve"> level</w:t>
      </w:r>
      <w:r w:rsidR="00AF04BB">
        <w:rPr>
          <w:rFonts w:ascii="Times New Roman" w:hAnsi="Times New Roman" w:cs="Times New Roman"/>
          <w:bCs/>
          <w:sz w:val="24"/>
          <w:szCs w:val="24"/>
        </w:rPr>
        <w:t xml:space="preserve">, the </w:t>
      </w:r>
      <w:r w:rsidR="00F835D2" w:rsidRPr="0005541E">
        <w:rPr>
          <w:rFonts w:ascii="Times New Roman" w:hAnsi="Times New Roman" w:cs="Times New Roman"/>
          <w:bCs/>
          <w:sz w:val="24"/>
          <w:szCs w:val="24"/>
        </w:rPr>
        <w:t>highest level of health care, there is the use of both the physical e</w:t>
      </w:r>
      <w:r w:rsidR="00AF04BB">
        <w:rPr>
          <w:rFonts w:ascii="Times New Roman" w:hAnsi="Times New Roman" w:cs="Times New Roman"/>
          <w:bCs/>
          <w:sz w:val="24"/>
          <w:szCs w:val="24"/>
        </w:rPr>
        <w:t>xamination and divination tools</w:t>
      </w:r>
      <w:r w:rsidR="00F835D2" w:rsidRPr="0005541E">
        <w:rPr>
          <w:rFonts w:ascii="Times New Roman" w:hAnsi="Times New Roman" w:cs="Times New Roman"/>
          <w:bCs/>
          <w:sz w:val="24"/>
          <w:szCs w:val="24"/>
        </w:rPr>
        <w:t xml:space="preserve"> </w:t>
      </w:r>
    </w:p>
    <w:p w14:paraId="1B6E51E0" w14:textId="77777777" w:rsidR="00F835D2" w:rsidRPr="0005541E" w:rsidRDefault="009051EC"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The first and lowest level of </w:t>
      </w:r>
      <w:r w:rsidR="00F835D2" w:rsidRPr="0005541E">
        <w:rPr>
          <w:rFonts w:ascii="Times New Roman" w:hAnsi="Times New Roman" w:cs="Times New Roman"/>
          <w:bCs/>
          <w:sz w:val="24"/>
          <w:szCs w:val="24"/>
        </w:rPr>
        <w:t xml:space="preserve">health care in Yoruba paradigm is the general </w:t>
      </w:r>
      <w:r w:rsidR="00A57037" w:rsidRPr="0005541E">
        <w:rPr>
          <w:rFonts w:ascii="Times New Roman" w:hAnsi="Times New Roman" w:cs="Times New Roman"/>
          <w:bCs/>
          <w:sz w:val="24"/>
          <w:szCs w:val="24"/>
        </w:rPr>
        <w:t xml:space="preserve">level </w:t>
      </w:r>
      <w:r w:rsidR="00F835D2" w:rsidRPr="0005541E">
        <w:rPr>
          <w:rFonts w:ascii="Times New Roman" w:hAnsi="Times New Roman" w:cs="Times New Roman"/>
          <w:bCs/>
          <w:sz w:val="24"/>
          <w:szCs w:val="24"/>
        </w:rPr>
        <w:t>as Buckley noted, that “almost all Yoruba men knew at least a little about medicine (</w:t>
      </w:r>
      <w:r w:rsidR="00F835D2" w:rsidRPr="00AF04BB">
        <w:rPr>
          <w:rFonts w:ascii="Times New Roman" w:hAnsi="Times New Roman" w:cs="Times New Roman"/>
          <w:bCs/>
          <w:i/>
          <w:sz w:val="24"/>
          <w:szCs w:val="24"/>
        </w:rPr>
        <w:t>O</w:t>
      </w:r>
      <w:r w:rsidR="00AF04BB" w:rsidRPr="00AF04BB">
        <w:rPr>
          <w:rFonts w:ascii="Times New Roman" w:hAnsi="Times New Roman" w:cs="Times New Roman"/>
          <w:bCs/>
          <w:i/>
          <w:sz w:val="24"/>
          <w:szCs w:val="24"/>
        </w:rPr>
        <w:t>ògù</w:t>
      </w:r>
      <w:r w:rsidR="00F835D2" w:rsidRPr="00AF04BB">
        <w:rPr>
          <w:rFonts w:ascii="Times New Roman" w:hAnsi="Times New Roman" w:cs="Times New Roman"/>
          <w:bCs/>
          <w:i/>
          <w:sz w:val="24"/>
          <w:szCs w:val="24"/>
        </w:rPr>
        <w:t>n</w:t>
      </w:r>
      <w:r w:rsidR="00F835D2" w:rsidRPr="0005541E">
        <w:rPr>
          <w:rFonts w:ascii="Times New Roman" w:hAnsi="Times New Roman" w:cs="Times New Roman"/>
          <w:bCs/>
          <w:sz w:val="24"/>
          <w:szCs w:val="24"/>
        </w:rPr>
        <w:t>)… most household compounds contained as least one man who was reputed to be well versed in traditional medicine.” (Buckley, 1997:3) At this level, illnesses like headache, first aid treatment can be handled.</w:t>
      </w:r>
    </w:p>
    <w:p w14:paraId="7247CE9F" w14:textId="77777777" w:rsidR="009051EC" w:rsidRPr="0005541E" w:rsidRDefault="00F835D2"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The second level of </w:t>
      </w:r>
      <w:r w:rsidR="009051EC" w:rsidRPr="0005541E">
        <w:rPr>
          <w:rFonts w:ascii="Times New Roman" w:hAnsi="Times New Roman" w:cs="Times New Roman"/>
          <w:bCs/>
          <w:sz w:val="24"/>
          <w:szCs w:val="24"/>
        </w:rPr>
        <w:t xml:space="preserve">involvement in Yoruba traditional medicine, is the level of the </w:t>
      </w:r>
      <w:r w:rsidR="009051EC" w:rsidRPr="0005541E">
        <w:rPr>
          <w:rFonts w:ascii="Times New Roman" w:hAnsi="Times New Roman" w:cs="Times New Roman"/>
          <w:bCs/>
          <w:i/>
          <w:sz w:val="24"/>
          <w:szCs w:val="24"/>
        </w:rPr>
        <w:t>lékuléja</w:t>
      </w:r>
      <w:r w:rsidR="009051EC" w:rsidRPr="0005541E">
        <w:rPr>
          <w:rFonts w:ascii="Times New Roman" w:hAnsi="Times New Roman" w:cs="Times New Roman"/>
          <w:bCs/>
          <w:sz w:val="24"/>
          <w:szCs w:val="24"/>
        </w:rPr>
        <w:t xml:space="preserve"> (sellers of medicinal ingredients) these deal exclusively with the sale of medicinal ingredients like animals, fish, barks, roots, stems, fruits, pods, and minerals. Many of these people acquire some knowledge of medicine while selling these medicinal ingredients. This enables them to take care of simple natural illnesses like fever, after birth pain, etc. These have been referred to as quakes because they </w:t>
      </w:r>
      <w:r w:rsidR="00C948F9" w:rsidRPr="0005541E">
        <w:rPr>
          <w:rFonts w:ascii="Times New Roman" w:hAnsi="Times New Roman" w:cs="Times New Roman"/>
          <w:bCs/>
          <w:sz w:val="24"/>
          <w:szCs w:val="24"/>
        </w:rPr>
        <w:t>attempt to undertake basic health care without</w:t>
      </w:r>
      <w:r w:rsidR="009051EC" w:rsidRPr="0005541E">
        <w:rPr>
          <w:rFonts w:ascii="Times New Roman" w:hAnsi="Times New Roman" w:cs="Times New Roman"/>
          <w:bCs/>
          <w:sz w:val="24"/>
          <w:szCs w:val="24"/>
        </w:rPr>
        <w:t xml:space="preserve"> training</w:t>
      </w:r>
      <w:r w:rsidR="00C948F9" w:rsidRPr="0005541E">
        <w:rPr>
          <w:rFonts w:ascii="Times New Roman" w:hAnsi="Times New Roman" w:cs="Times New Roman"/>
          <w:bCs/>
          <w:sz w:val="24"/>
          <w:szCs w:val="24"/>
        </w:rPr>
        <w:t>. In reality,</w:t>
      </w:r>
      <w:r w:rsidR="009051EC" w:rsidRPr="0005541E">
        <w:rPr>
          <w:rFonts w:ascii="Times New Roman" w:hAnsi="Times New Roman" w:cs="Times New Roman"/>
          <w:bCs/>
          <w:sz w:val="24"/>
          <w:szCs w:val="24"/>
        </w:rPr>
        <w:t xml:space="preserve"> they are only meant to be retailers of medicinal ingredients.</w:t>
      </w:r>
    </w:p>
    <w:p w14:paraId="47CE9835" w14:textId="77777777" w:rsidR="009051EC" w:rsidRPr="0005541E" w:rsidRDefault="00F835D2"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The third</w:t>
      </w:r>
      <w:r w:rsidR="009051EC" w:rsidRPr="0005541E">
        <w:rPr>
          <w:rFonts w:ascii="Times New Roman" w:hAnsi="Times New Roman" w:cs="Times New Roman"/>
          <w:bCs/>
          <w:sz w:val="24"/>
          <w:szCs w:val="24"/>
        </w:rPr>
        <w:t xml:space="preserve"> level, in terms of competence</w:t>
      </w:r>
      <w:r w:rsidR="00093873">
        <w:rPr>
          <w:rFonts w:ascii="Times New Roman" w:hAnsi="Times New Roman" w:cs="Times New Roman"/>
          <w:bCs/>
          <w:sz w:val="24"/>
          <w:szCs w:val="24"/>
        </w:rPr>
        <w:t xml:space="preserve">, </w:t>
      </w:r>
      <w:r w:rsidR="00AF04BB">
        <w:rPr>
          <w:rFonts w:ascii="Times New Roman" w:hAnsi="Times New Roman" w:cs="Times New Roman"/>
          <w:bCs/>
          <w:sz w:val="24"/>
          <w:szCs w:val="24"/>
        </w:rPr>
        <w:t xml:space="preserve">is where one finds the </w:t>
      </w:r>
      <w:r w:rsidR="009051EC" w:rsidRPr="0005541E">
        <w:rPr>
          <w:rFonts w:ascii="Times New Roman" w:hAnsi="Times New Roman" w:cs="Times New Roman"/>
          <w:bCs/>
          <w:i/>
          <w:sz w:val="24"/>
          <w:szCs w:val="24"/>
        </w:rPr>
        <w:t>onísègùn or adáhunse</w:t>
      </w:r>
      <w:r w:rsidR="009051EC" w:rsidRPr="0005541E">
        <w:rPr>
          <w:rFonts w:ascii="Times New Roman" w:hAnsi="Times New Roman" w:cs="Times New Roman"/>
          <w:bCs/>
          <w:sz w:val="24"/>
          <w:szCs w:val="24"/>
        </w:rPr>
        <w:t>. These are Herbalists, persons recognized by the community in which they live as competent enough to provide general health care with the use of vegetables, animal or mineral substance and certain other methods based on the social cultural, religious background, knowledge and attitudes of the community regarding physical, mental and social well-being. (WHO, 1976)</w:t>
      </w:r>
    </w:p>
    <w:p w14:paraId="5BB1F933" w14:textId="77777777" w:rsidR="009051EC" w:rsidRPr="0005541E" w:rsidRDefault="009051EC"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Osunwole, (1989:29) noted that traditional healers are popularly known as </w:t>
      </w:r>
      <w:r w:rsidRPr="0005541E">
        <w:rPr>
          <w:rFonts w:ascii="Times New Roman" w:hAnsi="Times New Roman" w:cs="Times New Roman"/>
          <w:bCs/>
          <w:i/>
          <w:sz w:val="24"/>
          <w:szCs w:val="24"/>
        </w:rPr>
        <w:t>onísègùn or adáhunse</w:t>
      </w:r>
      <w:r w:rsidRPr="0005541E">
        <w:rPr>
          <w:rFonts w:ascii="Times New Roman" w:hAnsi="Times New Roman" w:cs="Times New Roman"/>
          <w:bCs/>
          <w:sz w:val="24"/>
          <w:szCs w:val="24"/>
        </w:rPr>
        <w:t xml:space="preserve">. </w:t>
      </w:r>
      <w:r w:rsidRPr="0005541E">
        <w:rPr>
          <w:rFonts w:ascii="Times New Roman" w:hAnsi="Times New Roman" w:cs="Times New Roman"/>
          <w:bCs/>
          <w:i/>
          <w:sz w:val="24"/>
          <w:szCs w:val="24"/>
        </w:rPr>
        <w:t xml:space="preserve">Onísègùn </w:t>
      </w:r>
      <w:r w:rsidRPr="0005541E">
        <w:rPr>
          <w:rFonts w:ascii="Times New Roman" w:hAnsi="Times New Roman" w:cs="Times New Roman"/>
          <w:bCs/>
          <w:sz w:val="24"/>
          <w:szCs w:val="24"/>
        </w:rPr>
        <w:t>is a general medical practitioner with good training and exp</w:t>
      </w:r>
      <w:r w:rsidR="00A57037" w:rsidRPr="0005541E">
        <w:rPr>
          <w:rFonts w:ascii="Times New Roman" w:hAnsi="Times New Roman" w:cs="Times New Roman"/>
          <w:bCs/>
          <w:sz w:val="24"/>
          <w:szCs w:val="24"/>
        </w:rPr>
        <w:t>e</w:t>
      </w:r>
      <w:r w:rsidR="00093873">
        <w:rPr>
          <w:rFonts w:ascii="Times New Roman" w:hAnsi="Times New Roman" w:cs="Times New Roman"/>
          <w:bCs/>
          <w:sz w:val="24"/>
          <w:szCs w:val="24"/>
        </w:rPr>
        <w:t>rience in traditional healing. H</w:t>
      </w:r>
      <w:r w:rsidR="00A57037" w:rsidRPr="0005541E">
        <w:rPr>
          <w:rFonts w:ascii="Times New Roman" w:hAnsi="Times New Roman" w:cs="Times New Roman"/>
          <w:bCs/>
          <w:sz w:val="24"/>
          <w:szCs w:val="24"/>
        </w:rPr>
        <w:t>e</w:t>
      </w:r>
      <w:r w:rsidR="00093873">
        <w:rPr>
          <w:rFonts w:ascii="Times New Roman" w:hAnsi="Times New Roman" w:cs="Times New Roman"/>
          <w:bCs/>
          <w:sz w:val="24"/>
          <w:szCs w:val="24"/>
        </w:rPr>
        <w:t xml:space="preserve"> is </w:t>
      </w:r>
      <w:r w:rsidR="00A57037" w:rsidRPr="0005541E">
        <w:rPr>
          <w:rFonts w:ascii="Times New Roman" w:hAnsi="Times New Roman" w:cs="Times New Roman"/>
          <w:bCs/>
          <w:sz w:val="24"/>
          <w:szCs w:val="24"/>
        </w:rPr>
        <w:t xml:space="preserve">also called </w:t>
      </w:r>
      <w:r w:rsidRPr="0005541E">
        <w:rPr>
          <w:rFonts w:ascii="Times New Roman" w:hAnsi="Times New Roman" w:cs="Times New Roman"/>
          <w:bCs/>
          <w:i/>
          <w:sz w:val="24"/>
          <w:szCs w:val="24"/>
        </w:rPr>
        <w:t>adáhunse</w:t>
      </w:r>
      <w:r w:rsidRPr="0005541E">
        <w:rPr>
          <w:rFonts w:ascii="Times New Roman" w:hAnsi="Times New Roman" w:cs="Times New Roman"/>
          <w:bCs/>
          <w:sz w:val="24"/>
          <w:szCs w:val="24"/>
        </w:rPr>
        <w:t xml:space="preserve"> </w:t>
      </w:r>
      <w:r w:rsidR="00093873">
        <w:rPr>
          <w:rFonts w:ascii="Times New Roman" w:hAnsi="Times New Roman" w:cs="Times New Roman"/>
          <w:bCs/>
          <w:sz w:val="24"/>
          <w:szCs w:val="24"/>
        </w:rPr>
        <w:t xml:space="preserve">because </w:t>
      </w:r>
      <w:r w:rsidR="00A57037" w:rsidRPr="0005541E">
        <w:rPr>
          <w:rFonts w:ascii="Times New Roman" w:hAnsi="Times New Roman" w:cs="Times New Roman"/>
          <w:bCs/>
          <w:sz w:val="24"/>
          <w:szCs w:val="24"/>
        </w:rPr>
        <w:t>he do</w:t>
      </w:r>
      <w:r w:rsidR="00093873">
        <w:rPr>
          <w:rFonts w:ascii="Times New Roman" w:hAnsi="Times New Roman" w:cs="Times New Roman"/>
          <w:bCs/>
          <w:sz w:val="24"/>
          <w:szCs w:val="24"/>
        </w:rPr>
        <w:t>es</w:t>
      </w:r>
      <w:r w:rsidR="00A57037" w:rsidRPr="0005541E">
        <w:rPr>
          <w:rFonts w:ascii="Times New Roman" w:hAnsi="Times New Roman" w:cs="Times New Roman"/>
          <w:bCs/>
          <w:sz w:val="24"/>
          <w:szCs w:val="24"/>
        </w:rPr>
        <w:t xml:space="preserve"> not depend on</w:t>
      </w:r>
      <w:r w:rsidR="00093873">
        <w:rPr>
          <w:rFonts w:ascii="Times New Roman" w:hAnsi="Times New Roman" w:cs="Times New Roman"/>
          <w:bCs/>
          <w:sz w:val="24"/>
          <w:szCs w:val="24"/>
        </w:rPr>
        <w:t xml:space="preserve"> any power or force apart from </w:t>
      </w:r>
      <w:r w:rsidR="00A57037" w:rsidRPr="0005541E">
        <w:rPr>
          <w:rFonts w:ascii="Times New Roman" w:hAnsi="Times New Roman" w:cs="Times New Roman"/>
          <w:bCs/>
          <w:sz w:val="24"/>
          <w:szCs w:val="24"/>
        </w:rPr>
        <w:t>hi</w:t>
      </w:r>
      <w:r w:rsidR="00093873">
        <w:rPr>
          <w:rFonts w:ascii="Times New Roman" w:hAnsi="Times New Roman" w:cs="Times New Roman"/>
          <w:bCs/>
          <w:sz w:val="24"/>
          <w:szCs w:val="24"/>
        </w:rPr>
        <w:t>s</w:t>
      </w:r>
      <w:r w:rsidR="00A57037" w:rsidRPr="0005541E">
        <w:rPr>
          <w:rFonts w:ascii="Times New Roman" w:hAnsi="Times New Roman" w:cs="Times New Roman"/>
          <w:bCs/>
          <w:sz w:val="24"/>
          <w:szCs w:val="24"/>
        </w:rPr>
        <w:t xml:space="preserve"> knowledge and experience</w:t>
      </w:r>
      <w:r w:rsidRPr="0005541E">
        <w:rPr>
          <w:rFonts w:ascii="Times New Roman" w:hAnsi="Times New Roman" w:cs="Times New Roman"/>
          <w:bCs/>
          <w:sz w:val="24"/>
          <w:szCs w:val="24"/>
        </w:rPr>
        <w:t>.</w:t>
      </w:r>
      <w:r w:rsidR="00A57037" w:rsidRPr="0005541E">
        <w:rPr>
          <w:rFonts w:ascii="Times New Roman" w:hAnsi="Times New Roman" w:cs="Times New Roman"/>
          <w:bCs/>
          <w:sz w:val="24"/>
          <w:szCs w:val="24"/>
        </w:rPr>
        <w:t xml:space="preserve"> </w:t>
      </w:r>
      <w:r w:rsidRPr="0005541E">
        <w:rPr>
          <w:rFonts w:ascii="Times New Roman" w:hAnsi="Times New Roman" w:cs="Times New Roman"/>
          <w:bCs/>
          <w:i/>
          <w:sz w:val="24"/>
          <w:szCs w:val="24"/>
        </w:rPr>
        <w:t>Onísègùn or adáhunse “</w:t>
      </w:r>
      <w:r w:rsidRPr="0005541E">
        <w:rPr>
          <w:rFonts w:ascii="Times New Roman" w:hAnsi="Times New Roman" w:cs="Times New Roman"/>
          <w:bCs/>
          <w:sz w:val="24"/>
          <w:szCs w:val="24"/>
        </w:rPr>
        <w:t>rely on medical history and symptoms for diagnosis”. (Simpson, 1994:93)</w:t>
      </w:r>
    </w:p>
    <w:p w14:paraId="55B21276" w14:textId="77777777" w:rsidR="009051EC" w:rsidRPr="0005541E" w:rsidRDefault="00770C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The fourth</w:t>
      </w:r>
      <w:r w:rsidR="009051EC" w:rsidRPr="0005541E">
        <w:rPr>
          <w:rFonts w:ascii="Times New Roman" w:hAnsi="Times New Roman" w:cs="Times New Roman"/>
          <w:bCs/>
          <w:sz w:val="24"/>
          <w:szCs w:val="24"/>
        </w:rPr>
        <w:t xml:space="preserve"> level of competence is the position of those called </w:t>
      </w:r>
      <w:r w:rsidR="009051EC" w:rsidRPr="0005541E">
        <w:rPr>
          <w:rFonts w:ascii="Times New Roman" w:hAnsi="Times New Roman" w:cs="Times New Roman"/>
          <w:bCs/>
          <w:i/>
          <w:sz w:val="24"/>
          <w:szCs w:val="24"/>
        </w:rPr>
        <w:t>Sawo/sè sègùn</w:t>
      </w:r>
      <w:r w:rsidR="00A57037" w:rsidRPr="0005541E">
        <w:rPr>
          <w:rFonts w:ascii="Times New Roman" w:hAnsi="Times New Roman" w:cs="Times New Roman"/>
          <w:bCs/>
          <w:sz w:val="24"/>
          <w:szCs w:val="24"/>
        </w:rPr>
        <w:t xml:space="preserve"> (divin</w:t>
      </w:r>
      <w:r w:rsidR="009051EC" w:rsidRPr="0005541E">
        <w:rPr>
          <w:rFonts w:ascii="Times New Roman" w:hAnsi="Times New Roman" w:cs="Times New Roman"/>
          <w:bCs/>
          <w:sz w:val="24"/>
          <w:szCs w:val="24"/>
        </w:rPr>
        <w:t xml:space="preserve">er/healer) this category of healer can be placed higher than the </w:t>
      </w:r>
      <w:r w:rsidR="009051EC" w:rsidRPr="0005541E">
        <w:rPr>
          <w:rFonts w:ascii="Times New Roman" w:hAnsi="Times New Roman" w:cs="Times New Roman"/>
          <w:bCs/>
          <w:i/>
          <w:sz w:val="24"/>
          <w:szCs w:val="24"/>
        </w:rPr>
        <w:t>onísègùn or adáhunse</w:t>
      </w:r>
      <w:r w:rsidR="009051EC" w:rsidRPr="0005541E">
        <w:rPr>
          <w:rFonts w:ascii="Times New Roman" w:hAnsi="Times New Roman" w:cs="Times New Roman"/>
          <w:bCs/>
          <w:sz w:val="24"/>
          <w:szCs w:val="24"/>
        </w:rPr>
        <w:t xml:space="preserve"> because of their involvement in a wider spectrum. For Osunwole, (1989:29) </w:t>
      </w:r>
      <w:r w:rsidR="009051EC" w:rsidRPr="0005541E">
        <w:rPr>
          <w:rFonts w:ascii="Times New Roman" w:hAnsi="Times New Roman" w:cs="Times New Roman"/>
          <w:bCs/>
          <w:i/>
          <w:sz w:val="24"/>
          <w:szCs w:val="24"/>
        </w:rPr>
        <w:t>sawo/sè sègùn</w:t>
      </w:r>
      <w:r w:rsidR="009051EC" w:rsidRPr="0005541E">
        <w:rPr>
          <w:rFonts w:ascii="Times New Roman" w:hAnsi="Times New Roman" w:cs="Times New Roman"/>
          <w:bCs/>
          <w:sz w:val="24"/>
          <w:szCs w:val="24"/>
        </w:rPr>
        <w:t xml:space="preserve"> combine divination with other traditional healing methods, they are vast in both physical and spiritual aspects of Yoruba traditional health care. At this level, the </w:t>
      </w:r>
      <w:r w:rsidR="00C948F9" w:rsidRPr="0005541E">
        <w:rPr>
          <w:rFonts w:ascii="Times New Roman" w:hAnsi="Times New Roman" w:cs="Times New Roman"/>
          <w:bCs/>
          <w:i/>
          <w:sz w:val="24"/>
          <w:szCs w:val="24"/>
        </w:rPr>
        <w:t>sawo/sè sègùn</w:t>
      </w:r>
      <w:r w:rsidR="00C948F9" w:rsidRPr="0005541E">
        <w:rPr>
          <w:rFonts w:ascii="Times New Roman" w:hAnsi="Times New Roman" w:cs="Times New Roman"/>
          <w:bCs/>
          <w:sz w:val="24"/>
          <w:szCs w:val="24"/>
        </w:rPr>
        <w:t xml:space="preserve"> </w:t>
      </w:r>
      <w:r w:rsidR="009051EC" w:rsidRPr="0005541E">
        <w:rPr>
          <w:rFonts w:ascii="Times New Roman" w:hAnsi="Times New Roman" w:cs="Times New Roman"/>
          <w:bCs/>
          <w:sz w:val="24"/>
          <w:szCs w:val="24"/>
        </w:rPr>
        <w:t>has a range of di</w:t>
      </w:r>
      <w:r w:rsidR="00F62884">
        <w:rPr>
          <w:rFonts w:ascii="Times New Roman" w:hAnsi="Times New Roman" w:cs="Times New Roman"/>
          <w:bCs/>
          <w:sz w:val="24"/>
          <w:szCs w:val="24"/>
        </w:rPr>
        <w:t>vining tools to choose from as</w:t>
      </w:r>
      <w:r w:rsidR="009051EC" w:rsidRPr="0005541E">
        <w:rPr>
          <w:rFonts w:ascii="Times New Roman" w:hAnsi="Times New Roman" w:cs="Times New Roman"/>
          <w:bCs/>
          <w:sz w:val="24"/>
          <w:szCs w:val="24"/>
        </w:rPr>
        <w:t xml:space="preserve"> means of complementing his medicine. It can be </w:t>
      </w:r>
      <w:r w:rsidRPr="0005541E">
        <w:rPr>
          <w:rFonts w:ascii="Times New Roman" w:hAnsi="Times New Roman" w:cs="Times New Roman"/>
          <w:bCs/>
          <w:i/>
          <w:sz w:val="24"/>
          <w:szCs w:val="24"/>
        </w:rPr>
        <w:t xml:space="preserve">ikin, </w:t>
      </w:r>
      <w:r w:rsidR="00AF04BB">
        <w:rPr>
          <w:rFonts w:ascii="Times New Roman" w:hAnsi="Times New Roman" w:cs="Times New Roman"/>
          <w:bCs/>
          <w:i/>
          <w:sz w:val="24"/>
          <w:szCs w:val="24"/>
        </w:rPr>
        <w:t>Ò</w:t>
      </w:r>
      <w:r w:rsidR="00AF04BB" w:rsidRPr="0005541E">
        <w:rPr>
          <w:rFonts w:ascii="Times New Roman" w:hAnsi="Times New Roman" w:cs="Times New Roman"/>
          <w:bCs/>
          <w:i/>
          <w:sz w:val="24"/>
          <w:szCs w:val="24"/>
        </w:rPr>
        <w:t>p</w:t>
      </w:r>
      <w:r w:rsidR="00AF04BB">
        <w:rPr>
          <w:rFonts w:ascii="Times New Roman" w:hAnsi="Times New Roman" w:cs="Times New Roman"/>
          <w:bCs/>
          <w:i/>
          <w:sz w:val="24"/>
          <w:szCs w:val="24"/>
        </w:rPr>
        <w:t>è</w:t>
      </w:r>
      <w:r w:rsidR="00AF04BB" w:rsidRPr="0005541E">
        <w:rPr>
          <w:rFonts w:ascii="Times New Roman" w:hAnsi="Times New Roman" w:cs="Times New Roman"/>
          <w:bCs/>
          <w:i/>
          <w:sz w:val="24"/>
          <w:szCs w:val="24"/>
        </w:rPr>
        <w:t>l</w:t>
      </w:r>
      <w:r w:rsidR="00AF04BB">
        <w:rPr>
          <w:rFonts w:ascii="Times New Roman" w:hAnsi="Times New Roman" w:cs="Times New Roman"/>
          <w:bCs/>
          <w:i/>
          <w:sz w:val="24"/>
          <w:szCs w:val="24"/>
        </w:rPr>
        <w:t>è</w:t>
      </w:r>
      <w:r w:rsidRPr="0005541E">
        <w:rPr>
          <w:rFonts w:ascii="Times New Roman" w:hAnsi="Times New Roman" w:cs="Times New Roman"/>
          <w:bCs/>
          <w:sz w:val="24"/>
          <w:szCs w:val="24"/>
        </w:rPr>
        <w:t xml:space="preserve">, </w:t>
      </w:r>
      <w:r w:rsidR="009051EC" w:rsidRPr="0005541E">
        <w:rPr>
          <w:rFonts w:ascii="Times New Roman" w:hAnsi="Times New Roman" w:cs="Times New Roman"/>
          <w:bCs/>
          <w:i/>
          <w:sz w:val="24"/>
          <w:szCs w:val="24"/>
        </w:rPr>
        <w:t>eérin, eérìndínlógún, yanrìn, omi</w:t>
      </w:r>
      <w:r w:rsidR="009051EC" w:rsidRPr="0005541E">
        <w:rPr>
          <w:rFonts w:ascii="Times New Roman" w:hAnsi="Times New Roman" w:cs="Times New Roman"/>
          <w:bCs/>
          <w:sz w:val="24"/>
          <w:szCs w:val="24"/>
        </w:rPr>
        <w:t xml:space="preserve"> etc.</w:t>
      </w:r>
      <w:r w:rsidR="00C948F9" w:rsidRPr="0005541E">
        <w:rPr>
          <w:rFonts w:ascii="Times New Roman" w:hAnsi="Times New Roman" w:cs="Times New Roman"/>
          <w:bCs/>
          <w:sz w:val="24"/>
          <w:szCs w:val="24"/>
        </w:rPr>
        <w:t>, these are used for diagnosis.</w:t>
      </w:r>
    </w:p>
    <w:p w14:paraId="2B7B1927" w14:textId="77777777" w:rsidR="00F73061" w:rsidRDefault="00770C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Among the </w:t>
      </w:r>
      <w:r w:rsidRPr="0005541E">
        <w:rPr>
          <w:rFonts w:ascii="Times New Roman" w:hAnsi="Times New Roman" w:cs="Times New Roman"/>
          <w:bCs/>
          <w:i/>
          <w:sz w:val="24"/>
          <w:szCs w:val="24"/>
        </w:rPr>
        <w:t>sawo/sè sègùn</w:t>
      </w:r>
      <w:r w:rsidRPr="0005541E">
        <w:rPr>
          <w:rFonts w:ascii="Times New Roman" w:hAnsi="Times New Roman" w:cs="Times New Roman"/>
          <w:bCs/>
          <w:sz w:val="24"/>
          <w:szCs w:val="24"/>
        </w:rPr>
        <w:t xml:space="preserve">, I choose to recommend those that use </w:t>
      </w:r>
      <w:r w:rsidR="00AF04BB" w:rsidRPr="0005541E">
        <w:rPr>
          <w:rFonts w:ascii="Times New Roman" w:hAnsi="Times New Roman" w:cs="Times New Roman"/>
          <w:bCs/>
          <w:i/>
          <w:sz w:val="24"/>
          <w:szCs w:val="24"/>
        </w:rPr>
        <w:t>Òpèlè</w:t>
      </w:r>
      <w:r w:rsidRPr="0005541E">
        <w:rPr>
          <w:rFonts w:ascii="Times New Roman" w:hAnsi="Times New Roman" w:cs="Times New Roman"/>
          <w:bCs/>
          <w:sz w:val="24"/>
          <w:szCs w:val="24"/>
        </w:rPr>
        <w:t xml:space="preserve"> and </w:t>
      </w:r>
      <w:r w:rsidR="00A57037" w:rsidRPr="0005541E">
        <w:rPr>
          <w:rFonts w:ascii="Times New Roman" w:hAnsi="Times New Roman" w:cs="Times New Roman"/>
          <w:bCs/>
          <w:i/>
          <w:sz w:val="24"/>
          <w:szCs w:val="24"/>
        </w:rPr>
        <w:t>Ikin I</w:t>
      </w:r>
      <w:r w:rsidRPr="0005541E">
        <w:rPr>
          <w:rFonts w:ascii="Times New Roman" w:hAnsi="Times New Roman" w:cs="Times New Roman"/>
          <w:bCs/>
          <w:i/>
          <w:sz w:val="24"/>
          <w:szCs w:val="24"/>
        </w:rPr>
        <w:t>f</w:t>
      </w:r>
      <w:r w:rsidR="00A57037" w:rsidRPr="0005541E">
        <w:rPr>
          <w:rFonts w:ascii="Times New Roman" w:hAnsi="Times New Roman" w:cs="Times New Roman"/>
          <w:bCs/>
          <w:i/>
          <w:sz w:val="24"/>
          <w:szCs w:val="24"/>
        </w:rPr>
        <w:t>á</w:t>
      </w:r>
      <w:r w:rsidRPr="0005541E">
        <w:rPr>
          <w:rFonts w:ascii="Times New Roman" w:hAnsi="Times New Roman" w:cs="Times New Roman"/>
          <w:bCs/>
          <w:sz w:val="24"/>
          <w:szCs w:val="24"/>
        </w:rPr>
        <w:t xml:space="preserve">. </w:t>
      </w:r>
      <w:r w:rsidR="009051EC" w:rsidRPr="0005541E">
        <w:rPr>
          <w:rFonts w:ascii="Times New Roman" w:hAnsi="Times New Roman" w:cs="Times New Roman"/>
          <w:bCs/>
          <w:sz w:val="24"/>
          <w:szCs w:val="24"/>
        </w:rPr>
        <w:t xml:space="preserve">These are regarded as the “fathers of secret” (Bascom, 1969:81). </w:t>
      </w:r>
      <w:r w:rsidR="00C948F9" w:rsidRPr="0005541E">
        <w:rPr>
          <w:rFonts w:ascii="Times New Roman" w:hAnsi="Times New Roman" w:cs="Times New Roman"/>
          <w:bCs/>
          <w:sz w:val="24"/>
          <w:szCs w:val="24"/>
        </w:rPr>
        <w:t>The</w:t>
      </w:r>
      <w:r w:rsidRPr="0005541E">
        <w:rPr>
          <w:rFonts w:ascii="Times New Roman" w:hAnsi="Times New Roman" w:cs="Times New Roman"/>
          <w:bCs/>
          <w:sz w:val="24"/>
          <w:szCs w:val="24"/>
        </w:rPr>
        <w:t>y</w:t>
      </w:r>
      <w:r w:rsidR="00C948F9" w:rsidRPr="0005541E">
        <w:rPr>
          <w:rFonts w:ascii="Times New Roman" w:hAnsi="Times New Roman" w:cs="Times New Roman"/>
          <w:bCs/>
          <w:sz w:val="24"/>
          <w:szCs w:val="24"/>
        </w:rPr>
        <w:t xml:space="preserve"> </w:t>
      </w:r>
      <w:r w:rsidRPr="0005541E">
        <w:rPr>
          <w:rFonts w:ascii="Times New Roman" w:hAnsi="Times New Roman" w:cs="Times New Roman"/>
          <w:bCs/>
          <w:sz w:val="24"/>
          <w:szCs w:val="24"/>
        </w:rPr>
        <w:t xml:space="preserve">are </w:t>
      </w:r>
      <w:r w:rsidR="00C948F9" w:rsidRPr="0005541E">
        <w:rPr>
          <w:rFonts w:ascii="Times New Roman" w:hAnsi="Times New Roman" w:cs="Times New Roman"/>
          <w:bCs/>
          <w:sz w:val="24"/>
          <w:szCs w:val="24"/>
        </w:rPr>
        <w:t xml:space="preserve">the custodian if </w:t>
      </w:r>
      <w:r w:rsidR="00C948F9" w:rsidRPr="0005541E">
        <w:rPr>
          <w:rFonts w:ascii="Times New Roman" w:hAnsi="Times New Roman" w:cs="Times New Roman"/>
          <w:bCs/>
          <w:i/>
          <w:sz w:val="24"/>
          <w:szCs w:val="24"/>
        </w:rPr>
        <w:t>Ifá</w:t>
      </w:r>
      <w:r w:rsidR="00C948F9" w:rsidRPr="0005541E">
        <w:rPr>
          <w:rFonts w:ascii="Times New Roman" w:hAnsi="Times New Roman" w:cs="Times New Roman"/>
          <w:bCs/>
          <w:sz w:val="24"/>
          <w:szCs w:val="24"/>
        </w:rPr>
        <w:t xml:space="preserve"> </w:t>
      </w:r>
      <w:r w:rsidR="00F62884">
        <w:rPr>
          <w:rFonts w:ascii="Times New Roman" w:hAnsi="Times New Roman" w:cs="Times New Roman"/>
          <w:bCs/>
          <w:sz w:val="24"/>
          <w:szCs w:val="24"/>
        </w:rPr>
        <w:t xml:space="preserve">literary </w:t>
      </w:r>
      <w:r w:rsidR="009C5A85" w:rsidRPr="0005541E">
        <w:rPr>
          <w:rFonts w:ascii="Times New Roman" w:hAnsi="Times New Roman" w:cs="Times New Roman"/>
          <w:bCs/>
          <w:sz w:val="24"/>
          <w:szCs w:val="24"/>
        </w:rPr>
        <w:t>corpus</w:t>
      </w:r>
      <w:r w:rsidR="00A57037" w:rsidRPr="0005541E">
        <w:rPr>
          <w:rFonts w:ascii="Times New Roman" w:hAnsi="Times New Roman" w:cs="Times New Roman"/>
          <w:bCs/>
          <w:sz w:val="24"/>
          <w:szCs w:val="24"/>
        </w:rPr>
        <w:t xml:space="preserve"> which</w:t>
      </w:r>
      <w:r w:rsidR="009C5A85" w:rsidRPr="0005541E">
        <w:rPr>
          <w:rFonts w:ascii="Times New Roman" w:hAnsi="Times New Roman" w:cs="Times New Roman"/>
          <w:bCs/>
          <w:sz w:val="24"/>
          <w:szCs w:val="24"/>
        </w:rPr>
        <w:t xml:space="preserve"> is believed to contain everything including diagnosis and treatment of all forms of diseases. </w:t>
      </w:r>
    </w:p>
    <w:p w14:paraId="2C80B04E" w14:textId="77777777" w:rsidR="00F73061" w:rsidRPr="0005541E" w:rsidRDefault="00F73061" w:rsidP="00F73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lastRenderedPageBreak/>
        <w:t xml:space="preserve">In Ifa method, divination is not a creation from what does not exist, it is a reference to an existing format, a principle that worked for X. </w:t>
      </w:r>
      <w:r>
        <w:rPr>
          <w:rFonts w:ascii="Times New Roman" w:hAnsi="Times New Roman" w:cs="Times New Roman"/>
          <w:sz w:val="24"/>
          <w:szCs w:val="24"/>
        </w:rPr>
        <w:t>W</w:t>
      </w:r>
      <w:r w:rsidRPr="0005541E">
        <w:rPr>
          <w:rFonts w:ascii="Times New Roman" w:hAnsi="Times New Roman" w:cs="Times New Roman"/>
          <w:sz w:val="24"/>
          <w:szCs w:val="24"/>
        </w:rPr>
        <w:t>hat divination does is to establish a condition X, looks for condi</w:t>
      </w:r>
      <w:r>
        <w:rPr>
          <w:rFonts w:ascii="Times New Roman" w:hAnsi="Times New Roman" w:cs="Times New Roman"/>
          <w:sz w:val="24"/>
          <w:szCs w:val="24"/>
        </w:rPr>
        <w:t xml:space="preserve">tion X in the corpus and repeats </w:t>
      </w:r>
      <w:r w:rsidRPr="0005541E">
        <w:rPr>
          <w:rFonts w:ascii="Times New Roman" w:hAnsi="Times New Roman" w:cs="Times New Roman"/>
          <w:sz w:val="24"/>
          <w:szCs w:val="24"/>
        </w:rPr>
        <w:t xml:space="preserve">the prescription that worked for condition X. It is a consultation with history, precisely what Western medicine does. Case </w:t>
      </w:r>
      <w:r w:rsidR="00AF04BB">
        <w:rPr>
          <w:rFonts w:ascii="Times New Roman" w:hAnsi="Times New Roman" w:cs="Times New Roman"/>
          <w:sz w:val="24"/>
          <w:szCs w:val="24"/>
        </w:rPr>
        <w:t>“</w:t>
      </w:r>
      <w:r w:rsidRPr="0005541E">
        <w:rPr>
          <w:rFonts w:ascii="Times New Roman" w:hAnsi="Times New Roman" w:cs="Times New Roman"/>
          <w:sz w:val="24"/>
          <w:szCs w:val="24"/>
        </w:rPr>
        <w:t>A</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looks like </w:t>
      </w:r>
      <w:r w:rsidR="00AF04BB">
        <w:rPr>
          <w:rFonts w:ascii="Times New Roman" w:hAnsi="Times New Roman" w:cs="Times New Roman"/>
          <w:sz w:val="24"/>
          <w:szCs w:val="24"/>
        </w:rPr>
        <w:t>“</w:t>
      </w:r>
      <w:r w:rsidRPr="0005541E">
        <w:rPr>
          <w:rFonts w:ascii="Times New Roman" w:hAnsi="Times New Roman" w:cs="Times New Roman"/>
          <w:sz w:val="24"/>
          <w:szCs w:val="24"/>
        </w:rPr>
        <w:t>X</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what was used for </w:t>
      </w:r>
      <w:r w:rsidR="00AF04BB">
        <w:rPr>
          <w:rFonts w:ascii="Times New Roman" w:hAnsi="Times New Roman" w:cs="Times New Roman"/>
          <w:sz w:val="24"/>
          <w:szCs w:val="24"/>
        </w:rPr>
        <w:t>“</w:t>
      </w:r>
      <w:r w:rsidRPr="0005541E">
        <w:rPr>
          <w:rFonts w:ascii="Times New Roman" w:hAnsi="Times New Roman" w:cs="Times New Roman"/>
          <w:sz w:val="24"/>
          <w:szCs w:val="24"/>
        </w:rPr>
        <w:t>X</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should work for </w:t>
      </w:r>
      <w:r w:rsidR="00AF04BB">
        <w:rPr>
          <w:rFonts w:ascii="Times New Roman" w:hAnsi="Times New Roman" w:cs="Times New Roman"/>
          <w:sz w:val="24"/>
          <w:szCs w:val="24"/>
        </w:rPr>
        <w:t>“</w:t>
      </w:r>
      <w:r w:rsidRPr="0005541E">
        <w:rPr>
          <w:rFonts w:ascii="Times New Roman" w:hAnsi="Times New Roman" w:cs="Times New Roman"/>
          <w:sz w:val="24"/>
          <w:szCs w:val="24"/>
        </w:rPr>
        <w:t>A</w:t>
      </w:r>
      <w:r w:rsidR="00AF04BB">
        <w:rPr>
          <w:rFonts w:ascii="Times New Roman" w:hAnsi="Times New Roman" w:cs="Times New Roman"/>
          <w:sz w:val="24"/>
          <w:szCs w:val="24"/>
        </w:rPr>
        <w:t>”</w:t>
      </w:r>
      <w:r w:rsidRPr="0005541E">
        <w:rPr>
          <w:rFonts w:ascii="Times New Roman" w:hAnsi="Times New Roman" w:cs="Times New Roman"/>
          <w:sz w:val="24"/>
          <w:szCs w:val="24"/>
        </w:rPr>
        <w:t>.</w:t>
      </w:r>
    </w:p>
    <w:p w14:paraId="5FF87095" w14:textId="77777777" w:rsidR="00F73061" w:rsidRPr="0005541E" w:rsidRDefault="00F73061" w:rsidP="00F73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That is: </w:t>
      </w:r>
      <w:r w:rsidR="00AF04BB">
        <w:rPr>
          <w:rFonts w:ascii="Times New Roman" w:hAnsi="Times New Roman" w:cs="Times New Roman"/>
          <w:sz w:val="24"/>
          <w:szCs w:val="24"/>
        </w:rPr>
        <w:t>“</w:t>
      </w:r>
      <w:r w:rsidRPr="0005541E">
        <w:rPr>
          <w:rFonts w:ascii="Times New Roman" w:hAnsi="Times New Roman" w:cs="Times New Roman"/>
          <w:sz w:val="24"/>
          <w:szCs w:val="24"/>
        </w:rPr>
        <w:t>X</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divined for </w:t>
      </w:r>
      <w:r w:rsidR="00AF04BB">
        <w:rPr>
          <w:rFonts w:ascii="Times New Roman" w:hAnsi="Times New Roman" w:cs="Times New Roman"/>
          <w:sz w:val="24"/>
          <w:szCs w:val="24"/>
        </w:rPr>
        <w:t>“</w:t>
      </w:r>
      <w:r w:rsidRPr="0005541E">
        <w:rPr>
          <w:rFonts w:ascii="Times New Roman" w:hAnsi="Times New Roman" w:cs="Times New Roman"/>
          <w:sz w:val="24"/>
          <w:szCs w:val="24"/>
        </w:rPr>
        <w:t>Y</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when </w:t>
      </w:r>
      <w:r w:rsidR="00AF04BB">
        <w:rPr>
          <w:rFonts w:ascii="Times New Roman" w:hAnsi="Times New Roman" w:cs="Times New Roman"/>
          <w:sz w:val="24"/>
          <w:szCs w:val="24"/>
        </w:rPr>
        <w:t>“</w:t>
      </w:r>
      <w:r w:rsidRPr="0005541E">
        <w:rPr>
          <w:rFonts w:ascii="Times New Roman" w:hAnsi="Times New Roman" w:cs="Times New Roman"/>
          <w:sz w:val="24"/>
          <w:szCs w:val="24"/>
        </w:rPr>
        <w:t>Z</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was wrong with him, now </w:t>
      </w:r>
      <w:r w:rsidR="00AF04BB">
        <w:rPr>
          <w:rFonts w:ascii="Times New Roman" w:hAnsi="Times New Roman" w:cs="Times New Roman"/>
          <w:sz w:val="24"/>
          <w:szCs w:val="24"/>
        </w:rPr>
        <w:t>“</w:t>
      </w:r>
      <w:r w:rsidRPr="0005541E">
        <w:rPr>
          <w:rFonts w:ascii="Times New Roman" w:hAnsi="Times New Roman" w:cs="Times New Roman"/>
          <w:sz w:val="24"/>
          <w:szCs w:val="24"/>
        </w:rPr>
        <w:t>Z</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is wrong with </w:t>
      </w:r>
      <w:r w:rsidR="00AF04BB">
        <w:rPr>
          <w:rFonts w:ascii="Times New Roman" w:hAnsi="Times New Roman" w:cs="Times New Roman"/>
          <w:sz w:val="24"/>
          <w:szCs w:val="24"/>
        </w:rPr>
        <w:t>“</w:t>
      </w:r>
      <w:r w:rsidRPr="0005541E">
        <w:rPr>
          <w:rFonts w:ascii="Times New Roman" w:hAnsi="Times New Roman" w:cs="Times New Roman"/>
          <w:sz w:val="24"/>
          <w:szCs w:val="24"/>
        </w:rPr>
        <w:t>A</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let us use what </w:t>
      </w:r>
      <w:r w:rsidR="00AF04BB">
        <w:rPr>
          <w:rFonts w:ascii="Times New Roman" w:hAnsi="Times New Roman" w:cs="Times New Roman"/>
          <w:sz w:val="24"/>
          <w:szCs w:val="24"/>
        </w:rPr>
        <w:t>“</w:t>
      </w:r>
      <w:r w:rsidRPr="0005541E">
        <w:rPr>
          <w:rFonts w:ascii="Times New Roman" w:hAnsi="Times New Roman" w:cs="Times New Roman"/>
          <w:sz w:val="24"/>
          <w:szCs w:val="24"/>
        </w:rPr>
        <w:t>Y</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used when </w:t>
      </w:r>
      <w:r w:rsidR="00AF04BB">
        <w:rPr>
          <w:rFonts w:ascii="Times New Roman" w:hAnsi="Times New Roman" w:cs="Times New Roman"/>
          <w:sz w:val="24"/>
          <w:szCs w:val="24"/>
        </w:rPr>
        <w:t>“</w:t>
      </w:r>
      <w:r w:rsidRPr="0005541E">
        <w:rPr>
          <w:rFonts w:ascii="Times New Roman" w:hAnsi="Times New Roman" w:cs="Times New Roman"/>
          <w:sz w:val="24"/>
          <w:szCs w:val="24"/>
        </w:rPr>
        <w:t>Z</w:t>
      </w:r>
      <w:r w:rsidR="00AF04BB">
        <w:rPr>
          <w:rFonts w:ascii="Times New Roman" w:hAnsi="Times New Roman" w:cs="Times New Roman"/>
          <w:sz w:val="24"/>
          <w:szCs w:val="24"/>
        </w:rPr>
        <w:t>”</w:t>
      </w:r>
      <w:r w:rsidRPr="0005541E">
        <w:rPr>
          <w:rFonts w:ascii="Times New Roman" w:hAnsi="Times New Roman" w:cs="Times New Roman"/>
          <w:sz w:val="24"/>
          <w:szCs w:val="24"/>
        </w:rPr>
        <w:t xml:space="preserve"> was wrong with him.</w:t>
      </w:r>
    </w:p>
    <w:p w14:paraId="5903F292" w14:textId="77777777" w:rsidR="00606412" w:rsidRPr="0005541E" w:rsidRDefault="00606412"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r w:rsidRPr="0005541E">
        <w:rPr>
          <w:rFonts w:ascii="Times New Roman" w:hAnsi="Times New Roman" w:cs="Times New Roman"/>
          <w:bCs/>
          <w:sz w:val="24"/>
          <w:szCs w:val="24"/>
        </w:rPr>
        <w:t xml:space="preserve">There are four levels of treatment for the </w:t>
      </w:r>
      <w:r w:rsidRPr="0005541E">
        <w:rPr>
          <w:rFonts w:ascii="Times New Roman" w:hAnsi="Times New Roman" w:cs="Times New Roman"/>
          <w:bCs/>
          <w:i/>
          <w:sz w:val="24"/>
          <w:szCs w:val="24"/>
        </w:rPr>
        <w:t>babaláwo</w:t>
      </w:r>
      <w:r w:rsidRPr="0005541E">
        <w:rPr>
          <w:rFonts w:ascii="Times New Roman" w:hAnsi="Times New Roman" w:cs="Times New Roman"/>
          <w:bCs/>
          <w:sz w:val="24"/>
          <w:szCs w:val="24"/>
        </w:rPr>
        <w:t xml:space="preserve">, there is </w:t>
      </w:r>
      <w:r w:rsidR="00595F4A" w:rsidRPr="0005541E">
        <w:rPr>
          <w:rFonts w:ascii="Times New Roman" w:hAnsi="Times New Roman" w:cs="Times New Roman"/>
          <w:bCs/>
          <w:i/>
          <w:sz w:val="24"/>
          <w:szCs w:val="24"/>
        </w:rPr>
        <w:t>e</w:t>
      </w:r>
      <w:r w:rsidRPr="0005541E">
        <w:rPr>
          <w:rFonts w:ascii="Times New Roman" w:hAnsi="Times New Roman" w:cs="Times New Roman"/>
          <w:bCs/>
          <w:i/>
          <w:sz w:val="24"/>
          <w:szCs w:val="24"/>
        </w:rPr>
        <w:t>bo</w:t>
      </w:r>
      <w:r w:rsidRPr="0005541E">
        <w:rPr>
          <w:rFonts w:ascii="Times New Roman" w:hAnsi="Times New Roman" w:cs="Times New Roman"/>
          <w:bCs/>
          <w:sz w:val="24"/>
          <w:szCs w:val="24"/>
        </w:rPr>
        <w:t xml:space="preserve"> (sacrifice</w:t>
      </w:r>
      <w:r w:rsidR="00770CF1" w:rsidRPr="0005541E">
        <w:rPr>
          <w:rFonts w:ascii="Times New Roman" w:hAnsi="Times New Roman" w:cs="Times New Roman"/>
          <w:bCs/>
          <w:sz w:val="24"/>
          <w:szCs w:val="24"/>
        </w:rPr>
        <w:t xml:space="preserve"> to make the herbs and the process of healing potent</w:t>
      </w:r>
      <w:r w:rsidRPr="0005541E">
        <w:rPr>
          <w:rFonts w:ascii="Times New Roman" w:hAnsi="Times New Roman" w:cs="Times New Roman"/>
          <w:bCs/>
          <w:sz w:val="24"/>
          <w:szCs w:val="24"/>
        </w:rPr>
        <w:t xml:space="preserve">), </w:t>
      </w:r>
      <w:r w:rsidRPr="0005541E">
        <w:rPr>
          <w:rFonts w:ascii="Times New Roman" w:hAnsi="Times New Roman" w:cs="Times New Roman"/>
          <w:bCs/>
          <w:i/>
          <w:sz w:val="24"/>
          <w:szCs w:val="24"/>
        </w:rPr>
        <w:t>ìbo</w:t>
      </w:r>
      <w:r w:rsidRPr="0005541E">
        <w:rPr>
          <w:rFonts w:ascii="Times New Roman" w:hAnsi="Times New Roman" w:cs="Times New Roman"/>
          <w:bCs/>
          <w:sz w:val="24"/>
          <w:szCs w:val="24"/>
        </w:rPr>
        <w:t xml:space="preserve"> (appease of a particular divinity</w:t>
      </w:r>
      <w:r w:rsidR="00770CF1" w:rsidRPr="0005541E">
        <w:rPr>
          <w:rFonts w:ascii="Times New Roman" w:hAnsi="Times New Roman" w:cs="Times New Roman"/>
          <w:bCs/>
          <w:sz w:val="24"/>
          <w:szCs w:val="24"/>
        </w:rPr>
        <w:t xml:space="preserve"> when it is prescribed</w:t>
      </w:r>
      <w:r w:rsidRPr="0005541E">
        <w:rPr>
          <w:rFonts w:ascii="Times New Roman" w:hAnsi="Times New Roman" w:cs="Times New Roman"/>
          <w:bCs/>
          <w:sz w:val="24"/>
          <w:szCs w:val="24"/>
        </w:rPr>
        <w:t xml:space="preserve">), </w:t>
      </w:r>
      <w:r w:rsidR="00AF04BB" w:rsidRPr="0005541E">
        <w:rPr>
          <w:rFonts w:ascii="Times New Roman" w:hAnsi="Times New Roman" w:cs="Times New Roman"/>
          <w:bCs/>
          <w:i/>
          <w:sz w:val="24"/>
          <w:szCs w:val="24"/>
        </w:rPr>
        <w:t>ètùtù</w:t>
      </w:r>
      <w:r w:rsidRPr="0005541E">
        <w:rPr>
          <w:rFonts w:ascii="Times New Roman" w:hAnsi="Times New Roman" w:cs="Times New Roman"/>
          <w:bCs/>
          <w:sz w:val="24"/>
          <w:szCs w:val="24"/>
        </w:rPr>
        <w:t xml:space="preserve"> (sacrifice to show the involvement of the patient)</w:t>
      </w:r>
      <w:r w:rsidRPr="0005541E">
        <w:rPr>
          <w:rStyle w:val="FootnoteReference"/>
          <w:rFonts w:ascii="Times New Roman" w:hAnsi="Times New Roman" w:cs="Times New Roman"/>
          <w:bCs/>
          <w:sz w:val="24"/>
          <w:szCs w:val="24"/>
        </w:rPr>
        <w:footnoteReference w:id="1"/>
      </w:r>
      <w:r w:rsidRPr="0005541E">
        <w:rPr>
          <w:rFonts w:ascii="Times New Roman" w:hAnsi="Times New Roman" w:cs="Times New Roman"/>
          <w:bCs/>
          <w:sz w:val="24"/>
          <w:szCs w:val="24"/>
        </w:rPr>
        <w:t xml:space="preserve">, and </w:t>
      </w:r>
      <w:r w:rsidRPr="0005541E">
        <w:rPr>
          <w:rFonts w:ascii="Times New Roman" w:hAnsi="Times New Roman" w:cs="Times New Roman"/>
          <w:bCs/>
          <w:i/>
          <w:sz w:val="24"/>
          <w:szCs w:val="24"/>
        </w:rPr>
        <w:t>àkóse-ifá</w:t>
      </w:r>
      <w:r w:rsidRPr="0005541E">
        <w:rPr>
          <w:rFonts w:ascii="Times New Roman" w:hAnsi="Times New Roman" w:cs="Times New Roman"/>
          <w:bCs/>
          <w:sz w:val="24"/>
          <w:szCs w:val="24"/>
        </w:rPr>
        <w:t xml:space="preserve"> (</w:t>
      </w:r>
      <w:r w:rsidR="00F62884">
        <w:rPr>
          <w:rFonts w:ascii="Times New Roman" w:hAnsi="Times New Roman" w:cs="Times New Roman"/>
          <w:bCs/>
          <w:sz w:val="24"/>
          <w:szCs w:val="24"/>
        </w:rPr>
        <w:t>medicinal ingredient prescribed by Ifá)</w:t>
      </w:r>
      <w:r w:rsidR="00595F4A" w:rsidRPr="0005541E">
        <w:rPr>
          <w:rFonts w:ascii="Times New Roman" w:hAnsi="Times New Roman" w:cs="Times New Roman"/>
          <w:bCs/>
          <w:sz w:val="24"/>
          <w:szCs w:val="24"/>
        </w:rPr>
        <w:t>.</w:t>
      </w:r>
    </w:p>
    <w:p w14:paraId="077DC134" w14:textId="77777777" w:rsidR="00770CF1" w:rsidRPr="0005541E" w:rsidRDefault="00770C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bCs/>
          <w:sz w:val="24"/>
          <w:szCs w:val="24"/>
        </w:rPr>
      </w:pPr>
    </w:p>
    <w:p w14:paraId="7E69AC85" w14:textId="77777777" w:rsidR="00DD3C44" w:rsidRPr="0005541E" w:rsidRDefault="00770C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As the modern world evolves, one must know that t</w:t>
      </w:r>
      <w:r w:rsidR="00DD3C44" w:rsidRPr="0005541E">
        <w:rPr>
          <w:rFonts w:ascii="Times New Roman" w:hAnsi="Times New Roman" w:cs="Times New Roman"/>
          <w:sz w:val="24"/>
          <w:szCs w:val="24"/>
        </w:rPr>
        <w:t xml:space="preserve">he aim of </w:t>
      </w:r>
      <w:r w:rsidRPr="0005541E">
        <w:rPr>
          <w:rFonts w:ascii="Times New Roman" w:hAnsi="Times New Roman" w:cs="Times New Roman"/>
          <w:sz w:val="24"/>
          <w:szCs w:val="24"/>
        </w:rPr>
        <w:t xml:space="preserve">Yoruba </w:t>
      </w:r>
      <w:r w:rsidR="00DD3C44" w:rsidRPr="0005541E">
        <w:rPr>
          <w:rFonts w:ascii="Times New Roman" w:hAnsi="Times New Roman" w:cs="Times New Roman"/>
          <w:sz w:val="24"/>
          <w:szCs w:val="24"/>
        </w:rPr>
        <w:t xml:space="preserve">traditional medicine is the same as western medicine, which is, preventing, diagnosing and healing of diseases, but they differ in their understanding of disease causation, approach to healing and the method of diagnosis: </w:t>
      </w:r>
    </w:p>
    <w:p w14:paraId="370C7935" w14:textId="77777777" w:rsidR="00DD3C44" w:rsidRPr="0005541E" w:rsidRDefault="00DD3C44" w:rsidP="0080144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879"/>
        <w:jc w:val="both"/>
        <w:rPr>
          <w:rFonts w:ascii="Times New Roman" w:hAnsi="Times New Roman" w:cs="Times New Roman"/>
          <w:sz w:val="24"/>
          <w:szCs w:val="24"/>
        </w:rPr>
      </w:pPr>
      <w:proofErr w:type="gramStart"/>
      <w:r w:rsidRPr="0005541E">
        <w:rPr>
          <w:rFonts w:ascii="Times New Roman" w:hAnsi="Times New Roman" w:cs="Times New Roman"/>
          <w:sz w:val="24"/>
          <w:szCs w:val="24"/>
        </w:rPr>
        <w:t>the</w:t>
      </w:r>
      <w:proofErr w:type="gramEnd"/>
      <w:r w:rsidRPr="0005541E">
        <w:rPr>
          <w:rFonts w:ascii="Times New Roman" w:hAnsi="Times New Roman" w:cs="Times New Roman"/>
          <w:sz w:val="24"/>
          <w:szCs w:val="24"/>
        </w:rPr>
        <w:t xml:space="preserve"> basic concept of Western medicine </w:t>
      </w:r>
      <w:proofErr w:type="spellStart"/>
      <w:r w:rsidRPr="0005541E">
        <w:rPr>
          <w:rFonts w:ascii="Times New Roman" w:hAnsi="Times New Roman" w:cs="Times New Roman"/>
          <w:sz w:val="24"/>
          <w:szCs w:val="24"/>
        </w:rPr>
        <w:t>centres</w:t>
      </w:r>
      <w:proofErr w:type="spellEnd"/>
      <w:r w:rsidRPr="0005541E">
        <w:rPr>
          <w:rFonts w:ascii="Times New Roman" w:hAnsi="Times New Roman" w:cs="Times New Roman"/>
          <w:sz w:val="24"/>
          <w:szCs w:val="24"/>
        </w:rPr>
        <w:t xml:space="preserve"> around the results of experiment, and the disease is regarded as caused by </w:t>
      </w:r>
      <w:proofErr w:type="spellStart"/>
      <w:r w:rsidRPr="0005541E">
        <w:rPr>
          <w:rFonts w:ascii="Times New Roman" w:hAnsi="Times New Roman" w:cs="Times New Roman"/>
          <w:sz w:val="24"/>
          <w:szCs w:val="24"/>
        </w:rPr>
        <w:t>physiopatholgical</w:t>
      </w:r>
      <w:proofErr w:type="spellEnd"/>
      <w:r w:rsidRPr="0005541E">
        <w:rPr>
          <w:rFonts w:ascii="Times New Roman" w:hAnsi="Times New Roman" w:cs="Times New Roman"/>
          <w:sz w:val="24"/>
          <w:szCs w:val="24"/>
        </w:rPr>
        <w:t xml:space="preserve"> agents (including micro-organisms and noxious substances in food and the environment). Traditional medicine, however, considers man as an integral somatic and extra-material entity and many developing countries will accept the fact that disease can be due to supernatural causes arising from the displeasure of ancestral gods, evil spirits, effect of witchcraft, the effect of spirit possession, or the intrusion of an object into the body. (Sofowora, 2008:37)</w:t>
      </w:r>
    </w:p>
    <w:p w14:paraId="7492A8B6" w14:textId="77777777" w:rsidR="002712D3" w:rsidRPr="0005541E" w:rsidRDefault="006917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Hence, cure for diseases must follow the laws of nature using the numerous natural agencies available in the environment. </w:t>
      </w:r>
      <w:r w:rsidR="00442D30" w:rsidRPr="0005541E">
        <w:rPr>
          <w:rFonts w:ascii="Times New Roman" w:hAnsi="Times New Roman" w:cs="Times New Roman"/>
          <w:sz w:val="24"/>
          <w:szCs w:val="24"/>
        </w:rPr>
        <w:t xml:space="preserve">Yoruba believe that </w:t>
      </w:r>
      <w:r w:rsidRPr="0005541E">
        <w:rPr>
          <w:rFonts w:ascii="Times New Roman" w:hAnsi="Times New Roman" w:cs="Times New Roman"/>
          <w:sz w:val="24"/>
          <w:szCs w:val="24"/>
        </w:rPr>
        <w:t xml:space="preserve">sickness or misfortune results from a breach of the equilibrium between humans and the spirit world, or a dysfunctional relationship between the gods and their mortal followers. To restore this equilibrium, a </w:t>
      </w:r>
      <w:r w:rsidRPr="0005541E">
        <w:rPr>
          <w:rFonts w:ascii="Times New Roman" w:hAnsi="Times New Roman" w:cs="Times New Roman"/>
          <w:i/>
          <w:iCs/>
          <w:sz w:val="24"/>
          <w:szCs w:val="24"/>
        </w:rPr>
        <w:t>babaláwo</w:t>
      </w:r>
      <w:r w:rsidRPr="0005541E">
        <w:rPr>
          <w:rFonts w:ascii="Times New Roman" w:hAnsi="Times New Roman" w:cs="Times New Roman"/>
          <w:sz w:val="24"/>
          <w:szCs w:val="24"/>
        </w:rPr>
        <w:t xml:space="preserve"> employs the holistic diagnostic methods, combining leaves, roots, bark, latex, incantations, rituals and divination.</w:t>
      </w:r>
      <w:r w:rsidR="00442D30" w:rsidRPr="0005541E">
        <w:rPr>
          <w:rFonts w:ascii="Times New Roman" w:hAnsi="Times New Roman" w:cs="Times New Roman"/>
          <w:sz w:val="24"/>
          <w:szCs w:val="24"/>
        </w:rPr>
        <w:t xml:space="preserve"> (Voek, 1997:115)</w:t>
      </w:r>
      <w:r w:rsidR="00F62884">
        <w:rPr>
          <w:rFonts w:ascii="Times New Roman" w:hAnsi="Times New Roman" w:cs="Times New Roman"/>
          <w:sz w:val="24"/>
          <w:szCs w:val="24"/>
        </w:rPr>
        <w:t xml:space="preserve"> </w:t>
      </w:r>
      <w:r w:rsidR="00770CF1" w:rsidRPr="0005541E">
        <w:rPr>
          <w:rFonts w:ascii="Times New Roman" w:hAnsi="Times New Roman" w:cs="Times New Roman"/>
          <w:sz w:val="24"/>
          <w:szCs w:val="24"/>
        </w:rPr>
        <w:t>This</w:t>
      </w:r>
      <w:r w:rsidR="002712D3" w:rsidRPr="0005541E">
        <w:rPr>
          <w:rFonts w:ascii="Times New Roman" w:hAnsi="Times New Roman" w:cs="Times New Roman"/>
          <w:sz w:val="24"/>
          <w:szCs w:val="24"/>
        </w:rPr>
        <w:t xml:space="preserve"> </w:t>
      </w:r>
      <w:r w:rsidR="00770CF1" w:rsidRPr="0005541E">
        <w:rPr>
          <w:rFonts w:ascii="Times New Roman" w:hAnsi="Times New Roman" w:cs="Times New Roman"/>
          <w:sz w:val="24"/>
          <w:szCs w:val="24"/>
        </w:rPr>
        <w:t>is</w:t>
      </w:r>
      <w:r w:rsidR="002712D3" w:rsidRPr="0005541E">
        <w:rPr>
          <w:rFonts w:ascii="Times New Roman" w:hAnsi="Times New Roman" w:cs="Times New Roman"/>
          <w:sz w:val="24"/>
          <w:szCs w:val="24"/>
        </w:rPr>
        <w:t xml:space="preserve"> important since “what a particular society or eth</w:t>
      </w:r>
      <w:r w:rsidR="000913C9">
        <w:rPr>
          <w:rFonts w:ascii="Times New Roman" w:hAnsi="Times New Roman" w:cs="Times New Roman"/>
          <w:sz w:val="24"/>
          <w:szCs w:val="24"/>
        </w:rPr>
        <w:t>n</w:t>
      </w:r>
      <w:r w:rsidR="002712D3" w:rsidRPr="0005541E">
        <w:rPr>
          <w:rFonts w:ascii="Times New Roman" w:hAnsi="Times New Roman" w:cs="Times New Roman"/>
          <w:sz w:val="24"/>
          <w:szCs w:val="24"/>
        </w:rPr>
        <w:t xml:space="preserve">ic group believes about the causation of illness is important in the treatment of illness.” (Kottack, 1994:62) </w:t>
      </w:r>
    </w:p>
    <w:p w14:paraId="395F52BE" w14:textId="77777777" w:rsidR="00770CF1" w:rsidRPr="0005541E" w:rsidRDefault="00770CF1" w:rsidP="008014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18F609FC" w14:textId="77777777" w:rsidR="00770CF1" w:rsidRPr="0005541E" w:rsidRDefault="00770CF1" w:rsidP="0080144C">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Evaluation:</w:t>
      </w:r>
    </w:p>
    <w:p w14:paraId="31E9BC8C" w14:textId="77777777" w:rsidR="00A57037" w:rsidRPr="0005541E" w:rsidRDefault="00770CF1" w:rsidP="00A57037">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This is not an attempt to celebrate mediocrity, </w:t>
      </w:r>
      <w:r w:rsidR="000913C9">
        <w:rPr>
          <w:rFonts w:ascii="Times New Roman" w:hAnsi="Times New Roman" w:cs="Times New Roman"/>
          <w:sz w:val="24"/>
          <w:szCs w:val="24"/>
        </w:rPr>
        <w:t xml:space="preserve">nor is it an attempt to celebrate unscientific procedures, it is n the contrary an attempt </w:t>
      </w:r>
      <w:r w:rsidRPr="0005541E">
        <w:rPr>
          <w:rFonts w:ascii="Times New Roman" w:hAnsi="Times New Roman" w:cs="Times New Roman"/>
          <w:sz w:val="24"/>
          <w:szCs w:val="24"/>
        </w:rPr>
        <w:t>to acknowledge where Yoruba traditional medicine is and what has to be done to move</w:t>
      </w:r>
      <w:r w:rsidR="002E37D0" w:rsidRPr="0005541E">
        <w:rPr>
          <w:rFonts w:ascii="Times New Roman" w:hAnsi="Times New Roman" w:cs="Times New Roman"/>
          <w:sz w:val="24"/>
          <w:szCs w:val="24"/>
        </w:rPr>
        <w:t xml:space="preserve"> i</w:t>
      </w:r>
      <w:r w:rsidRPr="0005541E">
        <w:rPr>
          <w:rFonts w:ascii="Times New Roman" w:hAnsi="Times New Roman" w:cs="Times New Roman"/>
          <w:sz w:val="24"/>
          <w:szCs w:val="24"/>
        </w:rPr>
        <w:t>t forwar</w:t>
      </w:r>
      <w:r w:rsidR="002E37D0" w:rsidRPr="0005541E">
        <w:rPr>
          <w:rFonts w:ascii="Times New Roman" w:hAnsi="Times New Roman" w:cs="Times New Roman"/>
          <w:sz w:val="24"/>
          <w:szCs w:val="24"/>
        </w:rPr>
        <w:t>d as we are at the threshold of the modern world.</w:t>
      </w:r>
      <w:r w:rsidR="00A57037" w:rsidRPr="0005541E">
        <w:rPr>
          <w:rFonts w:ascii="Times New Roman" w:hAnsi="Times New Roman" w:cs="Times New Roman"/>
          <w:sz w:val="24"/>
          <w:szCs w:val="24"/>
        </w:rPr>
        <w:t xml:space="preserve"> Even though so much has and is still being done in Yoruba traditional medicine, a lot still needs to be done in the area of d</w:t>
      </w:r>
      <w:r w:rsidR="002E37D0" w:rsidRPr="0005541E">
        <w:rPr>
          <w:rFonts w:ascii="Times New Roman" w:hAnsi="Times New Roman" w:cs="Times New Roman"/>
          <w:sz w:val="24"/>
          <w:szCs w:val="24"/>
        </w:rPr>
        <w:t>ocumentation</w:t>
      </w:r>
      <w:r w:rsidR="00A57037" w:rsidRPr="0005541E">
        <w:rPr>
          <w:rFonts w:ascii="Times New Roman" w:hAnsi="Times New Roman" w:cs="Times New Roman"/>
          <w:sz w:val="24"/>
          <w:szCs w:val="24"/>
        </w:rPr>
        <w:t>. This will allow for better systematization of diagnosis and prescription.</w:t>
      </w:r>
    </w:p>
    <w:p w14:paraId="6EF322F2" w14:textId="77777777" w:rsidR="002E37D0" w:rsidRPr="0005541E" w:rsidRDefault="000913C9" w:rsidP="00A5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all relevant because c</w:t>
      </w:r>
      <w:r w:rsidR="002E37D0" w:rsidRPr="0005541E">
        <w:rPr>
          <w:rFonts w:ascii="Times New Roman" w:hAnsi="Times New Roman" w:cs="Times New Roman"/>
          <w:sz w:val="24"/>
          <w:szCs w:val="24"/>
        </w:rPr>
        <w:t xml:space="preserve">lear distinction has to be made between medicine and religion. In the pre-colonial Yoruba societies </w:t>
      </w:r>
      <w:r w:rsidR="002E37D0" w:rsidRPr="0005541E">
        <w:rPr>
          <w:rFonts w:ascii="Times New Roman" w:hAnsi="Times New Roman" w:cs="Times New Roman"/>
          <w:bCs/>
          <w:sz w:val="24"/>
          <w:szCs w:val="24"/>
        </w:rPr>
        <w:t>like pre Hippocrates period</w:t>
      </w:r>
      <w:r w:rsidR="002E37D0" w:rsidRPr="0005541E">
        <w:rPr>
          <w:rFonts w:ascii="Times New Roman" w:hAnsi="Times New Roman" w:cs="Times New Roman"/>
          <w:sz w:val="24"/>
          <w:szCs w:val="24"/>
        </w:rPr>
        <w:t xml:space="preserve">, traditional healing was the only form of therapy among the Yoruba, </w:t>
      </w:r>
      <w:r>
        <w:rPr>
          <w:rFonts w:ascii="Times New Roman" w:hAnsi="Times New Roman" w:cs="Times New Roman"/>
          <w:sz w:val="24"/>
          <w:szCs w:val="24"/>
        </w:rPr>
        <w:t xml:space="preserve">and it was provided by the </w:t>
      </w:r>
      <w:r w:rsidR="002E37D0" w:rsidRPr="0005541E">
        <w:rPr>
          <w:rFonts w:ascii="Times New Roman" w:hAnsi="Times New Roman" w:cs="Times New Roman"/>
          <w:sz w:val="24"/>
          <w:szCs w:val="24"/>
        </w:rPr>
        <w:t xml:space="preserve">healers </w:t>
      </w:r>
      <w:r>
        <w:rPr>
          <w:rFonts w:ascii="Times New Roman" w:hAnsi="Times New Roman" w:cs="Times New Roman"/>
          <w:sz w:val="24"/>
          <w:szCs w:val="24"/>
        </w:rPr>
        <w:t xml:space="preserve">who </w:t>
      </w:r>
      <w:r w:rsidR="002E37D0" w:rsidRPr="0005541E">
        <w:rPr>
          <w:rFonts w:ascii="Times New Roman" w:hAnsi="Times New Roman" w:cs="Times New Roman"/>
          <w:sz w:val="24"/>
          <w:szCs w:val="24"/>
        </w:rPr>
        <w:t>were also the popular religious priests whose medical knowledge was solely based on rel</w:t>
      </w:r>
      <w:r>
        <w:rPr>
          <w:rFonts w:ascii="Times New Roman" w:hAnsi="Times New Roman" w:cs="Times New Roman"/>
          <w:sz w:val="24"/>
          <w:szCs w:val="24"/>
        </w:rPr>
        <w:t>igious belief and practices, t</w:t>
      </w:r>
      <w:r w:rsidR="002E37D0" w:rsidRPr="0005541E">
        <w:rPr>
          <w:rFonts w:ascii="Times New Roman" w:hAnsi="Times New Roman" w:cs="Times New Roman"/>
          <w:sz w:val="24"/>
          <w:szCs w:val="24"/>
        </w:rPr>
        <w:t>hus, justifying the use of spiritual practices for the diagnosis and cure of diseases. (Osunwole, 1989:223)</w:t>
      </w:r>
      <w:r w:rsidR="00A57037" w:rsidRPr="0005541E">
        <w:rPr>
          <w:rFonts w:ascii="Times New Roman" w:hAnsi="Times New Roman" w:cs="Times New Roman"/>
          <w:sz w:val="24"/>
          <w:szCs w:val="24"/>
        </w:rPr>
        <w:t xml:space="preserve"> </w:t>
      </w:r>
      <w:r>
        <w:rPr>
          <w:rFonts w:ascii="Times New Roman" w:hAnsi="Times New Roman" w:cs="Times New Roman"/>
          <w:sz w:val="24"/>
          <w:szCs w:val="24"/>
        </w:rPr>
        <w:t>B</w:t>
      </w:r>
      <w:r w:rsidR="00A57037" w:rsidRPr="0005541E">
        <w:rPr>
          <w:rFonts w:ascii="Times New Roman" w:hAnsi="Times New Roman" w:cs="Times New Roman"/>
          <w:sz w:val="24"/>
          <w:szCs w:val="24"/>
        </w:rPr>
        <w:t>ut today, it is becoming clear that so</w:t>
      </w:r>
      <w:r>
        <w:rPr>
          <w:rFonts w:ascii="Times New Roman" w:hAnsi="Times New Roman" w:cs="Times New Roman"/>
          <w:sz w:val="24"/>
          <w:szCs w:val="24"/>
        </w:rPr>
        <w:t>me treatments that had been trac</w:t>
      </w:r>
      <w:r w:rsidR="00A57037" w:rsidRPr="0005541E">
        <w:rPr>
          <w:rFonts w:ascii="Times New Roman" w:hAnsi="Times New Roman" w:cs="Times New Roman"/>
          <w:sz w:val="24"/>
          <w:szCs w:val="24"/>
        </w:rPr>
        <w:t>ed to divinities</w:t>
      </w:r>
      <w:r w:rsidR="005134DE" w:rsidRPr="0005541E">
        <w:rPr>
          <w:rFonts w:ascii="Times New Roman" w:hAnsi="Times New Roman" w:cs="Times New Roman"/>
          <w:sz w:val="24"/>
          <w:szCs w:val="24"/>
        </w:rPr>
        <w:t xml:space="preserve"> </w:t>
      </w:r>
      <w:r>
        <w:rPr>
          <w:rFonts w:ascii="Times New Roman" w:hAnsi="Times New Roman" w:cs="Times New Roman"/>
          <w:sz w:val="24"/>
          <w:szCs w:val="24"/>
        </w:rPr>
        <w:t xml:space="preserve">in the past </w:t>
      </w:r>
      <w:r w:rsidR="005134DE" w:rsidRPr="0005541E">
        <w:rPr>
          <w:rFonts w:ascii="Times New Roman" w:hAnsi="Times New Roman" w:cs="Times New Roman"/>
          <w:sz w:val="24"/>
          <w:szCs w:val="24"/>
        </w:rPr>
        <w:t>are treatable witho</w:t>
      </w:r>
      <w:r>
        <w:rPr>
          <w:rFonts w:ascii="Times New Roman" w:hAnsi="Times New Roman" w:cs="Times New Roman"/>
          <w:sz w:val="24"/>
          <w:szCs w:val="24"/>
        </w:rPr>
        <w:t>u</w:t>
      </w:r>
      <w:r w:rsidR="005134DE" w:rsidRPr="0005541E">
        <w:rPr>
          <w:rFonts w:ascii="Times New Roman" w:hAnsi="Times New Roman" w:cs="Times New Roman"/>
          <w:sz w:val="24"/>
          <w:szCs w:val="24"/>
        </w:rPr>
        <w:t xml:space="preserve">t the specific intervention of any divinity. </w:t>
      </w:r>
      <w:proofErr w:type="gramStart"/>
      <w:r w:rsidR="005134DE" w:rsidRPr="0005541E">
        <w:rPr>
          <w:rFonts w:ascii="Times New Roman" w:hAnsi="Times New Roman" w:cs="Times New Roman"/>
          <w:sz w:val="24"/>
          <w:szCs w:val="24"/>
        </w:rPr>
        <w:lastRenderedPageBreak/>
        <w:t>e</w:t>
      </w:r>
      <w:proofErr w:type="gramEnd"/>
      <w:r w:rsidR="005134DE" w:rsidRPr="0005541E">
        <w:rPr>
          <w:rFonts w:ascii="Times New Roman" w:hAnsi="Times New Roman" w:cs="Times New Roman"/>
          <w:sz w:val="24"/>
          <w:szCs w:val="24"/>
        </w:rPr>
        <w:t xml:space="preserve">.g. chicken pox which was at some point linked with </w:t>
      </w:r>
      <w:r w:rsidR="005134DE" w:rsidRPr="0005541E">
        <w:rPr>
          <w:rFonts w:ascii="Times New Roman" w:hAnsi="Times New Roman" w:cs="Times New Roman"/>
          <w:i/>
          <w:sz w:val="24"/>
          <w:szCs w:val="24"/>
        </w:rPr>
        <w:t>Obàtálá</w:t>
      </w:r>
      <w:r w:rsidR="005134DE" w:rsidRPr="0005541E">
        <w:rPr>
          <w:rFonts w:ascii="Times New Roman" w:hAnsi="Times New Roman" w:cs="Times New Roman"/>
          <w:sz w:val="24"/>
          <w:szCs w:val="24"/>
        </w:rPr>
        <w:t xml:space="preserve"> </w:t>
      </w:r>
      <w:r>
        <w:rPr>
          <w:rFonts w:ascii="Times New Roman" w:hAnsi="Times New Roman" w:cs="Times New Roman"/>
          <w:sz w:val="24"/>
          <w:szCs w:val="24"/>
        </w:rPr>
        <w:t>i</w:t>
      </w:r>
      <w:r w:rsidR="005134DE" w:rsidRPr="0005541E">
        <w:rPr>
          <w:rFonts w:ascii="Times New Roman" w:hAnsi="Times New Roman" w:cs="Times New Roman"/>
          <w:sz w:val="24"/>
          <w:szCs w:val="24"/>
        </w:rPr>
        <w:t xml:space="preserve">s now </w:t>
      </w:r>
      <w:r>
        <w:rPr>
          <w:rFonts w:ascii="Times New Roman" w:hAnsi="Times New Roman" w:cs="Times New Roman"/>
          <w:sz w:val="24"/>
          <w:szCs w:val="24"/>
        </w:rPr>
        <w:t>known</w:t>
      </w:r>
      <w:r w:rsidR="005134DE" w:rsidRPr="0005541E">
        <w:rPr>
          <w:rFonts w:ascii="Times New Roman" w:hAnsi="Times New Roman" w:cs="Times New Roman"/>
          <w:sz w:val="24"/>
          <w:szCs w:val="24"/>
        </w:rPr>
        <w:t xml:space="preserve"> to be treatable without any recourse to </w:t>
      </w:r>
      <w:r w:rsidR="005134DE" w:rsidRPr="0005541E">
        <w:rPr>
          <w:rFonts w:ascii="Times New Roman" w:hAnsi="Times New Roman" w:cs="Times New Roman"/>
          <w:i/>
          <w:sz w:val="24"/>
          <w:szCs w:val="24"/>
        </w:rPr>
        <w:t>Obàtálá.</w:t>
      </w:r>
    </w:p>
    <w:p w14:paraId="009080D3" w14:textId="77777777" w:rsidR="002E37D0" w:rsidRPr="0005541E" w:rsidRDefault="005134DE" w:rsidP="002E37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This point must be carefully handled as views like </w:t>
      </w:r>
      <w:r w:rsidR="002E37D0" w:rsidRPr="0005541E">
        <w:rPr>
          <w:rFonts w:ascii="Times New Roman" w:hAnsi="Times New Roman" w:cs="Times New Roman"/>
          <w:sz w:val="24"/>
          <w:szCs w:val="24"/>
        </w:rPr>
        <w:t>Hadley</w:t>
      </w:r>
      <w:r w:rsidRPr="0005541E">
        <w:rPr>
          <w:rFonts w:ascii="Times New Roman" w:hAnsi="Times New Roman" w:cs="Times New Roman"/>
          <w:sz w:val="24"/>
          <w:szCs w:val="24"/>
        </w:rPr>
        <w:t>’s, t</w:t>
      </w:r>
      <w:r w:rsidR="002E37D0" w:rsidRPr="0005541E">
        <w:rPr>
          <w:rFonts w:ascii="Times New Roman" w:hAnsi="Times New Roman" w:cs="Times New Roman"/>
          <w:sz w:val="24"/>
          <w:szCs w:val="24"/>
        </w:rPr>
        <w:t>hat religion is irrelevant to health or that it</w:t>
      </w:r>
      <w:r w:rsidRPr="0005541E">
        <w:rPr>
          <w:rFonts w:ascii="Times New Roman" w:hAnsi="Times New Roman" w:cs="Times New Roman"/>
          <w:sz w:val="24"/>
          <w:szCs w:val="24"/>
        </w:rPr>
        <w:t xml:space="preserve"> has ne</w:t>
      </w:r>
      <w:r w:rsidR="00D74990">
        <w:rPr>
          <w:rFonts w:ascii="Times New Roman" w:hAnsi="Times New Roman" w:cs="Times New Roman"/>
          <w:sz w:val="24"/>
          <w:szCs w:val="24"/>
        </w:rPr>
        <w:t xml:space="preserve">gative effect on health because </w:t>
      </w:r>
      <w:r w:rsidR="002E37D0" w:rsidRPr="0005541E">
        <w:rPr>
          <w:rFonts w:ascii="Times New Roman" w:hAnsi="Times New Roman" w:cs="Times New Roman"/>
          <w:sz w:val="24"/>
          <w:szCs w:val="24"/>
        </w:rPr>
        <w:t>health is purely scientific and to mingle religion with health steps down the progress in the advancement of medicine</w:t>
      </w:r>
      <w:r w:rsidR="00D74990">
        <w:rPr>
          <w:rFonts w:ascii="Times New Roman" w:hAnsi="Times New Roman" w:cs="Times New Roman"/>
          <w:sz w:val="24"/>
          <w:szCs w:val="24"/>
        </w:rPr>
        <w:t xml:space="preserve"> (</w:t>
      </w:r>
      <w:r w:rsidR="00D74990" w:rsidRPr="0005541E">
        <w:rPr>
          <w:rFonts w:ascii="Times New Roman" w:hAnsi="Times New Roman" w:cs="Times New Roman"/>
          <w:sz w:val="24"/>
          <w:szCs w:val="24"/>
        </w:rPr>
        <w:t>Hadley,</w:t>
      </w:r>
      <w:r w:rsidR="00D74990">
        <w:rPr>
          <w:rFonts w:ascii="Times New Roman" w:hAnsi="Times New Roman" w:cs="Times New Roman"/>
          <w:sz w:val="24"/>
          <w:szCs w:val="24"/>
        </w:rPr>
        <w:t xml:space="preserve"> </w:t>
      </w:r>
      <w:r w:rsidR="00D74990" w:rsidRPr="0005541E">
        <w:rPr>
          <w:rFonts w:ascii="Times New Roman" w:hAnsi="Times New Roman" w:cs="Times New Roman"/>
          <w:sz w:val="24"/>
          <w:szCs w:val="24"/>
        </w:rPr>
        <w:t>2003:86-88</w:t>
      </w:r>
      <w:r w:rsidR="00D74990">
        <w:rPr>
          <w:rFonts w:ascii="Times New Roman" w:hAnsi="Times New Roman" w:cs="Times New Roman"/>
          <w:sz w:val="24"/>
          <w:szCs w:val="24"/>
        </w:rPr>
        <w:t>)</w:t>
      </w:r>
      <w:r w:rsidRPr="0005541E">
        <w:rPr>
          <w:rFonts w:ascii="Times New Roman" w:hAnsi="Times New Roman" w:cs="Times New Roman"/>
          <w:sz w:val="24"/>
          <w:szCs w:val="24"/>
        </w:rPr>
        <w:t xml:space="preserve"> may not be true</w:t>
      </w:r>
      <w:r w:rsidR="002E37D0" w:rsidRPr="0005541E">
        <w:rPr>
          <w:rFonts w:ascii="Times New Roman" w:hAnsi="Times New Roman" w:cs="Times New Roman"/>
          <w:sz w:val="24"/>
          <w:szCs w:val="24"/>
        </w:rPr>
        <w:t>. Buckley believes that scholars like Hadley have difficulty in understanding traditional medicine because “there are undoubtedly some healing techniques used in African culture [including the Yoruba] which seem to contradict both scientific knowledge and common sense.” (Buckley, 1997:17)</w:t>
      </w:r>
    </w:p>
    <w:p w14:paraId="42AAC923" w14:textId="77777777" w:rsidR="004B1A77" w:rsidRDefault="00D74990" w:rsidP="002E37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 though Yoruba health care is visibly effective, there is still the difficulty of linking the prescribed treatment to the nature of illness, the concept of conc</w:t>
      </w:r>
      <w:r w:rsidR="004B1A77">
        <w:rPr>
          <w:rFonts w:ascii="Times New Roman" w:hAnsi="Times New Roman" w:cs="Times New Roman"/>
          <w:sz w:val="24"/>
          <w:szCs w:val="24"/>
        </w:rPr>
        <w:t>oc</w:t>
      </w:r>
      <w:r>
        <w:rPr>
          <w:rFonts w:ascii="Times New Roman" w:hAnsi="Times New Roman" w:cs="Times New Roman"/>
          <w:sz w:val="24"/>
          <w:szCs w:val="24"/>
        </w:rPr>
        <w:t xml:space="preserve">tion shows lack of </w:t>
      </w:r>
      <w:r w:rsidR="004B1A77">
        <w:rPr>
          <w:rFonts w:ascii="Times New Roman" w:hAnsi="Times New Roman" w:cs="Times New Roman"/>
          <w:sz w:val="24"/>
          <w:szCs w:val="24"/>
        </w:rPr>
        <w:t>precision</w:t>
      </w:r>
      <w:r>
        <w:rPr>
          <w:rFonts w:ascii="Times New Roman" w:hAnsi="Times New Roman" w:cs="Times New Roman"/>
          <w:sz w:val="24"/>
          <w:szCs w:val="24"/>
        </w:rPr>
        <w:t xml:space="preserve">, it is more of “anything among these concocted materials that works” health care providers are </w:t>
      </w:r>
      <w:r w:rsidR="004B1A77">
        <w:rPr>
          <w:rFonts w:ascii="Times New Roman" w:hAnsi="Times New Roman" w:cs="Times New Roman"/>
          <w:sz w:val="24"/>
          <w:szCs w:val="24"/>
        </w:rPr>
        <w:t>not sure of the make-</w:t>
      </w:r>
      <w:r w:rsidR="002E37D0" w:rsidRPr="0005541E">
        <w:rPr>
          <w:rFonts w:ascii="Times New Roman" w:hAnsi="Times New Roman" w:cs="Times New Roman"/>
          <w:sz w:val="24"/>
          <w:szCs w:val="24"/>
        </w:rPr>
        <w:t xml:space="preserve">up of the component, and why they are used, </w:t>
      </w:r>
      <w:r>
        <w:rPr>
          <w:rFonts w:ascii="Times New Roman" w:hAnsi="Times New Roman" w:cs="Times New Roman"/>
          <w:sz w:val="24"/>
          <w:szCs w:val="24"/>
        </w:rPr>
        <w:t xml:space="preserve">they rely a lot on </w:t>
      </w:r>
      <w:r w:rsidR="002E37D0" w:rsidRPr="0005541E">
        <w:rPr>
          <w:rFonts w:ascii="Times New Roman" w:hAnsi="Times New Roman" w:cs="Times New Roman"/>
          <w:sz w:val="24"/>
          <w:szCs w:val="24"/>
        </w:rPr>
        <w:t xml:space="preserve">trial an error, </w:t>
      </w:r>
      <w:r>
        <w:rPr>
          <w:rFonts w:ascii="Times New Roman" w:hAnsi="Times New Roman" w:cs="Times New Roman"/>
          <w:sz w:val="24"/>
          <w:szCs w:val="24"/>
        </w:rPr>
        <w:t>Yoruba believe that if they do it the way they have been instructed, it will turn out the way they want (</w:t>
      </w:r>
      <w:r w:rsidR="002E37D0" w:rsidRPr="0005541E">
        <w:rPr>
          <w:rFonts w:ascii="Times New Roman" w:hAnsi="Times New Roman" w:cs="Times New Roman"/>
          <w:sz w:val="24"/>
          <w:szCs w:val="24"/>
        </w:rPr>
        <w:t>“</w:t>
      </w:r>
      <w:r w:rsidR="002E37D0" w:rsidRPr="004B1A77">
        <w:rPr>
          <w:rFonts w:ascii="Times New Roman" w:hAnsi="Times New Roman" w:cs="Times New Roman"/>
          <w:i/>
          <w:sz w:val="24"/>
          <w:szCs w:val="24"/>
        </w:rPr>
        <w:t>e j</w:t>
      </w:r>
      <w:r w:rsidRPr="004B1A77">
        <w:rPr>
          <w:rFonts w:ascii="Times New Roman" w:hAnsi="Times New Roman" w:cs="Times New Roman"/>
          <w:i/>
          <w:sz w:val="24"/>
          <w:szCs w:val="24"/>
        </w:rPr>
        <w:t>é</w:t>
      </w:r>
      <w:r w:rsidR="002E37D0" w:rsidRPr="004B1A77">
        <w:rPr>
          <w:rFonts w:ascii="Times New Roman" w:hAnsi="Times New Roman" w:cs="Times New Roman"/>
          <w:i/>
          <w:sz w:val="24"/>
          <w:szCs w:val="24"/>
        </w:rPr>
        <w:t xml:space="preserve"> k</w:t>
      </w:r>
      <w:r w:rsidRPr="004B1A77">
        <w:rPr>
          <w:rFonts w:ascii="Times New Roman" w:hAnsi="Times New Roman" w:cs="Times New Roman"/>
          <w:i/>
          <w:sz w:val="24"/>
          <w:szCs w:val="24"/>
        </w:rPr>
        <w:t>í a</w:t>
      </w:r>
      <w:r w:rsidR="002E37D0" w:rsidRPr="004B1A77">
        <w:rPr>
          <w:rFonts w:ascii="Times New Roman" w:hAnsi="Times New Roman" w:cs="Times New Roman"/>
          <w:i/>
          <w:sz w:val="24"/>
          <w:szCs w:val="24"/>
        </w:rPr>
        <w:t xml:space="preserve"> s</w:t>
      </w:r>
      <w:r w:rsidRPr="004B1A77">
        <w:rPr>
          <w:rFonts w:ascii="Times New Roman" w:hAnsi="Times New Roman" w:cs="Times New Roman"/>
          <w:i/>
          <w:sz w:val="24"/>
          <w:szCs w:val="24"/>
        </w:rPr>
        <w:t>é</w:t>
      </w:r>
      <w:r w:rsidR="002E37D0" w:rsidRPr="004B1A77">
        <w:rPr>
          <w:rFonts w:ascii="Times New Roman" w:hAnsi="Times New Roman" w:cs="Times New Roman"/>
          <w:i/>
          <w:sz w:val="24"/>
          <w:szCs w:val="24"/>
        </w:rPr>
        <w:t xml:space="preserve"> b</w:t>
      </w:r>
      <w:r w:rsidRPr="004B1A77">
        <w:rPr>
          <w:rFonts w:ascii="Times New Roman" w:hAnsi="Times New Roman" w:cs="Times New Roman"/>
          <w:i/>
          <w:sz w:val="24"/>
          <w:szCs w:val="24"/>
        </w:rPr>
        <w:t>í</w:t>
      </w:r>
      <w:r w:rsidR="002E37D0" w:rsidRPr="004B1A77">
        <w:rPr>
          <w:rFonts w:ascii="Times New Roman" w:hAnsi="Times New Roman" w:cs="Times New Roman"/>
          <w:i/>
          <w:sz w:val="24"/>
          <w:szCs w:val="24"/>
        </w:rPr>
        <w:t xml:space="preserve"> w</w:t>
      </w:r>
      <w:r w:rsidR="004B1A77" w:rsidRPr="004B1A77">
        <w:rPr>
          <w:rFonts w:ascii="Times New Roman" w:hAnsi="Times New Roman" w:cs="Times New Roman"/>
          <w:i/>
          <w:sz w:val="24"/>
          <w:szCs w:val="24"/>
        </w:rPr>
        <w:t>ó</w:t>
      </w:r>
      <w:r w:rsidR="002E37D0" w:rsidRPr="004B1A77">
        <w:rPr>
          <w:rFonts w:ascii="Times New Roman" w:hAnsi="Times New Roman" w:cs="Times New Roman"/>
          <w:i/>
          <w:sz w:val="24"/>
          <w:szCs w:val="24"/>
        </w:rPr>
        <w:t>n tin s</w:t>
      </w:r>
      <w:r w:rsidR="004B1A77" w:rsidRPr="004B1A77">
        <w:rPr>
          <w:rFonts w:ascii="Times New Roman" w:hAnsi="Times New Roman" w:cs="Times New Roman"/>
          <w:i/>
          <w:sz w:val="24"/>
          <w:szCs w:val="24"/>
        </w:rPr>
        <w:t>é</w:t>
      </w:r>
      <w:r w:rsidR="002E37D0" w:rsidRPr="004B1A77">
        <w:rPr>
          <w:rFonts w:ascii="Times New Roman" w:hAnsi="Times New Roman" w:cs="Times New Roman"/>
          <w:i/>
          <w:sz w:val="24"/>
          <w:szCs w:val="24"/>
        </w:rPr>
        <w:t>, k</w:t>
      </w:r>
      <w:r w:rsidR="004B1A77" w:rsidRPr="004B1A77">
        <w:rPr>
          <w:rFonts w:ascii="Times New Roman" w:hAnsi="Times New Roman" w:cs="Times New Roman"/>
          <w:i/>
          <w:sz w:val="24"/>
          <w:szCs w:val="24"/>
        </w:rPr>
        <w:t>í</w:t>
      </w:r>
      <w:r w:rsidR="002E37D0" w:rsidRPr="004B1A77">
        <w:rPr>
          <w:rFonts w:ascii="Times New Roman" w:hAnsi="Times New Roman" w:cs="Times New Roman"/>
          <w:i/>
          <w:sz w:val="24"/>
          <w:szCs w:val="24"/>
        </w:rPr>
        <w:t xml:space="preserve"> </w:t>
      </w:r>
      <w:r w:rsidR="004B1A77" w:rsidRPr="004B1A77">
        <w:rPr>
          <w:rFonts w:ascii="Times New Roman" w:hAnsi="Times New Roman" w:cs="Times New Roman"/>
          <w:i/>
          <w:sz w:val="24"/>
          <w:szCs w:val="24"/>
        </w:rPr>
        <w:t>ó ba lè</w:t>
      </w:r>
      <w:r w:rsidR="002E37D0" w:rsidRPr="004B1A77">
        <w:rPr>
          <w:rFonts w:ascii="Times New Roman" w:hAnsi="Times New Roman" w:cs="Times New Roman"/>
          <w:i/>
          <w:sz w:val="24"/>
          <w:szCs w:val="24"/>
        </w:rPr>
        <w:t xml:space="preserve"> r</w:t>
      </w:r>
      <w:r w:rsidR="004B1A77" w:rsidRPr="004B1A77">
        <w:rPr>
          <w:rFonts w:ascii="Times New Roman" w:hAnsi="Times New Roman" w:cs="Times New Roman"/>
          <w:i/>
          <w:sz w:val="24"/>
          <w:szCs w:val="24"/>
        </w:rPr>
        <w:t>í</w:t>
      </w:r>
      <w:r w:rsidR="002E37D0" w:rsidRPr="004B1A77">
        <w:rPr>
          <w:rFonts w:ascii="Times New Roman" w:hAnsi="Times New Roman" w:cs="Times New Roman"/>
          <w:i/>
          <w:sz w:val="24"/>
          <w:szCs w:val="24"/>
        </w:rPr>
        <w:t xml:space="preserve"> b</w:t>
      </w:r>
      <w:r w:rsidR="004B1A77" w:rsidRPr="004B1A77">
        <w:rPr>
          <w:rFonts w:ascii="Times New Roman" w:hAnsi="Times New Roman" w:cs="Times New Roman"/>
          <w:i/>
          <w:sz w:val="24"/>
          <w:szCs w:val="24"/>
        </w:rPr>
        <w:t>í ó</w:t>
      </w:r>
      <w:r w:rsidR="002E37D0" w:rsidRPr="004B1A77">
        <w:rPr>
          <w:rFonts w:ascii="Times New Roman" w:hAnsi="Times New Roman" w:cs="Times New Roman"/>
          <w:i/>
          <w:sz w:val="24"/>
          <w:szCs w:val="24"/>
        </w:rPr>
        <w:t xml:space="preserve"> tin </w:t>
      </w:r>
      <w:r w:rsidR="004B1A77" w:rsidRPr="004B1A77">
        <w:rPr>
          <w:rFonts w:ascii="Times New Roman" w:hAnsi="Times New Roman" w:cs="Times New Roman"/>
          <w:i/>
          <w:sz w:val="24"/>
          <w:szCs w:val="24"/>
        </w:rPr>
        <w:t>n</w:t>
      </w:r>
      <w:r w:rsidR="002E37D0" w:rsidRPr="004B1A77">
        <w:rPr>
          <w:rFonts w:ascii="Times New Roman" w:hAnsi="Times New Roman" w:cs="Times New Roman"/>
          <w:i/>
          <w:sz w:val="24"/>
          <w:szCs w:val="24"/>
        </w:rPr>
        <w:t>r</w:t>
      </w:r>
      <w:r w:rsidR="004B1A77" w:rsidRPr="004B1A77">
        <w:rPr>
          <w:rFonts w:ascii="Times New Roman" w:hAnsi="Times New Roman" w:cs="Times New Roman"/>
          <w:i/>
          <w:sz w:val="24"/>
          <w:szCs w:val="24"/>
        </w:rPr>
        <w:t>í</w:t>
      </w:r>
      <w:r w:rsidR="002E37D0" w:rsidRPr="0005541E">
        <w:rPr>
          <w:rFonts w:ascii="Times New Roman" w:hAnsi="Times New Roman" w:cs="Times New Roman"/>
          <w:sz w:val="24"/>
          <w:szCs w:val="24"/>
        </w:rPr>
        <w:t>”</w:t>
      </w:r>
      <w:r>
        <w:rPr>
          <w:rFonts w:ascii="Times New Roman" w:hAnsi="Times New Roman" w:cs="Times New Roman"/>
          <w:sz w:val="24"/>
          <w:szCs w:val="24"/>
        </w:rPr>
        <w:t>)</w:t>
      </w:r>
      <w:r w:rsidR="002E37D0" w:rsidRPr="0005541E">
        <w:rPr>
          <w:rFonts w:ascii="Times New Roman" w:hAnsi="Times New Roman" w:cs="Times New Roman"/>
          <w:sz w:val="24"/>
          <w:szCs w:val="24"/>
        </w:rPr>
        <w:t xml:space="preserve"> the</w:t>
      </w:r>
      <w:r w:rsidR="004B1A77">
        <w:rPr>
          <w:rFonts w:ascii="Times New Roman" w:hAnsi="Times New Roman" w:cs="Times New Roman"/>
          <w:sz w:val="24"/>
          <w:szCs w:val="24"/>
        </w:rPr>
        <w:t xml:space="preserve">y must not understand the working. As the modern world evolves, there is the need to move beyond this level to be able to justify and explain what goes into health care and why because the patients need to know that they are using in the name of health care. </w:t>
      </w:r>
    </w:p>
    <w:p w14:paraId="2CF31D2F" w14:textId="77777777" w:rsidR="005134DE" w:rsidRPr="0005541E" w:rsidRDefault="005134DE" w:rsidP="002E37D0">
      <w:pPr>
        <w:spacing w:after="0" w:line="240" w:lineRule="auto"/>
        <w:jc w:val="both"/>
        <w:rPr>
          <w:rFonts w:ascii="Times New Roman" w:hAnsi="Times New Roman" w:cs="Times New Roman"/>
          <w:sz w:val="24"/>
          <w:szCs w:val="24"/>
        </w:rPr>
      </w:pPr>
    </w:p>
    <w:p w14:paraId="05B34E5F" w14:textId="77777777" w:rsidR="00E45378" w:rsidRPr="0005541E" w:rsidRDefault="005134DE" w:rsidP="00E45378">
      <w:pPr>
        <w:spacing w:after="0" w:line="240" w:lineRule="auto"/>
        <w:jc w:val="both"/>
        <w:rPr>
          <w:rFonts w:ascii="Times New Roman" w:hAnsi="Times New Roman" w:cs="Times New Roman"/>
          <w:sz w:val="24"/>
          <w:szCs w:val="24"/>
        </w:rPr>
      </w:pPr>
      <w:r w:rsidRPr="0005541E">
        <w:rPr>
          <w:rFonts w:ascii="Times New Roman" w:hAnsi="Times New Roman" w:cs="Times New Roman"/>
          <w:sz w:val="24"/>
          <w:szCs w:val="24"/>
        </w:rPr>
        <w:t xml:space="preserve">Conclusion: While Africans continue </w:t>
      </w:r>
      <w:r w:rsidR="00D41651">
        <w:rPr>
          <w:rFonts w:ascii="Times New Roman" w:hAnsi="Times New Roman" w:cs="Times New Roman"/>
          <w:sz w:val="24"/>
          <w:szCs w:val="24"/>
        </w:rPr>
        <w:t>t</w:t>
      </w:r>
      <w:r w:rsidRPr="0005541E">
        <w:rPr>
          <w:rFonts w:ascii="Times New Roman" w:hAnsi="Times New Roman" w:cs="Times New Roman"/>
          <w:sz w:val="24"/>
          <w:szCs w:val="24"/>
        </w:rPr>
        <w:t xml:space="preserve">o re-appraise, </w:t>
      </w:r>
      <w:r w:rsidR="00D41651">
        <w:rPr>
          <w:rFonts w:ascii="Times New Roman" w:hAnsi="Times New Roman" w:cs="Times New Roman"/>
          <w:sz w:val="24"/>
          <w:szCs w:val="24"/>
        </w:rPr>
        <w:t>n</w:t>
      </w:r>
      <w:r w:rsidR="00E45378" w:rsidRPr="0005541E">
        <w:rPr>
          <w:rFonts w:ascii="Times New Roman" w:hAnsi="Times New Roman" w:cs="Times New Roman"/>
          <w:sz w:val="24"/>
          <w:szCs w:val="24"/>
        </w:rPr>
        <w:t xml:space="preserve">o longer should Yoruba achievements in healthcare become outstanding because the West calls it outstanding. Now is the time that we recognize their capability and take it for its worth. </w:t>
      </w:r>
      <w:r w:rsidR="00FF0968" w:rsidRPr="0005541E">
        <w:rPr>
          <w:rFonts w:ascii="Times New Roman" w:hAnsi="Times New Roman" w:cs="Times New Roman"/>
          <w:sz w:val="24"/>
          <w:szCs w:val="24"/>
        </w:rPr>
        <w:t>One is not well unless all –body, mind and spirit- is well</w:t>
      </w:r>
    </w:p>
    <w:p w14:paraId="4AD25220" w14:textId="77777777" w:rsidR="00E45378" w:rsidRPr="0005541E" w:rsidRDefault="00E45378" w:rsidP="00E45378">
      <w:pPr>
        <w:spacing w:after="0" w:line="240" w:lineRule="auto"/>
        <w:jc w:val="both"/>
        <w:rPr>
          <w:rFonts w:ascii="Times New Roman" w:hAnsi="Times New Roman" w:cs="Times New Roman"/>
          <w:sz w:val="24"/>
          <w:szCs w:val="24"/>
        </w:rPr>
      </w:pPr>
    </w:p>
    <w:p w14:paraId="01A577A3" w14:textId="77777777" w:rsidR="0007039A" w:rsidRPr="0005541E" w:rsidRDefault="0007039A" w:rsidP="000703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cs="Times New Roman"/>
          <w:sz w:val="24"/>
          <w:szCs w:val="24"/>
        </w:rPr>
      </w:pPr>
    </w:p>
    <w:p w14:paraId="43EB4BCE" w14:textId="77777777" w:rsidR="0005541E" w:rsidRDefault="0005541E">
      <w:pPr>
        <w:rPr>
          <w:rFonts w:ascii="Times New Roman" w:hAnsi="Times New Roman" w:cs="Times New Roman"/>
          <w:sz w:val="24"/>
          <w:szCs w:val="24"/>
        </w:rPr>
      </w:pPr>
      <w:r>
        <w:rPr>
          <w:rFonts w:ascii="Times New Roman" w:hAnsi="Times New Roman" w:cs="Times New Roman"/>
          <w:sz w:val="24"/>
          <w:szCs w:val="24"/>
        </w:rPr>
        <w:br w:type="page"/>
      </w:r>
    </w:p>
    <w:p w14:paraId="34C80264" w14:textId="77777777" w:rsidR="00A346E2" w:rsidRPr="0005541E" w:rsidRDefault="00A346E2" w:rsidP="001B32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sz w:val="24"/>
          <w:szCs w:val="24"/>
        </w:rPr>
      </w:pPr>
      <w:r w:rsidRPr="0005541E">
        <w:rPr>
          <w:rFonts w:ascii="Times New Roman" w:hAnsi="Times New Roman" w:cs="Times New Roman"/>
          <w:sz w:val="24"/>
          <w:szCs w:val="24"/>
        </w:rPr>
        <w:lastRenderedPageBreak/>
        <w:t>REFERENCES:</w:t>
      </w:r>
    </w:p>
    <w:p w14:paraId="7810927D"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rPr>
          <w:rFonts w:ascii="Times New Roman" w:hAnsi="Times New Roman" w:cs="Times New Roman"/>
        </w:rPr>
      </w:pPr>
      <w:r w:rsidRPr="0005541E">
        <w:rPr>
          <w:rFonts w:ascii="Times New Roman" w:hAnsi="Times New Roman" w:cs="Times New Roman"/>
        </w:rPr>
        <w:t xml:space="preserve">Buckley, A.D. 1997. </w:t>
      </w:r>
      <w:r w:rsidRPr="0005541E">
        <w:rPr>
          <w:rFonts w:ascii="Times New Roman" w:hAnsi="Times New Roman" w:cs="Times New Roman"/>
          <w:i/>
          <w:iCs/>
        </w:rPr>
        <w:t>Yoruba Medicine</w:t>
      </w:r>
      <w:r w:rsidRPr="0005541E">
        <w:rPr>
          <w:rFonts w:ascii="Times New Roman" w:hAnsi="Times New Roman" w:cs="Times New Roman"/>
        </w:rPr>
        <w:t>. New York: Clarendon Press</w:t>
      </w:r>
    </w:p>
    <w:p w14:paraId="2ED0AF49"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proofErr w:type="gramStart"/>
      <w:r w:rsidRPr="0005541E">
        <w:rPr>
          <w:rFonts w:ascii="Times New Roman" w:hAnsi="Times New Roman" w:cs="Times New Roman"/>
        </w:rPr>
        <w:t>Evans-Pritchard, E.E. 1973.</w:t>
      </w:r>
      <w:proofErr w:type="gramEnd"/>
      <w:r w:rsidRPr="0005541E">
        <w:rPr>
          <w:rFonts w:ascii="Times New Roman" w:hAnsi="Times New Roman" w:cs="Times New Roman"/>
        </w:rPr>
        <w:t xml:space="preserve"> </w:t>
      </w:r>
      <w:r w:rsidRPr="0005541E">
        <w:rPr>
          <w:rFonts w:ascii="Times New Roman" w:hAnsi="Times New Roman" w:cs="Times New Roman"/>
          <w:i/>
          <w:iCs/>
        </w:rPr>
        <w:t>Witchcraft, Oracles and magic among the Azande</w:t>
      </w:r>
      <w:r w:rsidRPr="0005541E">
        <w:rPr>
          <w:rFonts w:ascii="Times New Roman" w:hAnsi="Times New Roman" w:cs="Times New Roman"/>
        </w:rPr>
        <w:t>. Oxford: Oxford University Press.</w:t>
      </w:r>
    </w:p>
    <w:p w14:paraId="16E15053"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Jegede, C. O. 2010. </w:t>
      </w:r>
      <w:r w:rsidRPr="0005541E">
        <w:rPr>
          <w:rFonts w:ascii="Times New Roman" w:hAnsi="Times New Roman" w:cs="Times New Roman"/>
          <w:i/>
          <w:iCs/>
        </w:rPr>
        <w:t>Incantations and Herbal cures in Ifa Divination: emerging issues in indigenous knowledge</w:t>
      </w:r>
      <w:r w:rsidRPr="0005541E">
        <w:rPr>
          <w:rFonts w:ascii="Times New Roman" w:hAnsi="Times New Roman" w:cs="Times New Roman"/>
        </w:rPr>
        <w:t>. Ibadan: African Association for the Study of Religion.</w:t>
      </w:r>
    </w:p>
    <w:p w14:paraId="5CD33A98" w14:textId="77777777" w:rsidR="005F6DEE" w:rsidRPr="0005541E" w:rsidRDefault="005F6DEE" w:rsidP="005F6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rPr>
          <w:rFonts w:ascii="Times New Roman" w:hAnsi="Times New Roman" w:cs="Times New Roman"/>
        </w:rPr>
      </w:pPr>
      <w:r w:rsidRPr="0005541E">
        <w:rPr>
          <w:rFonts w:ascii="Times New Roman" w:hAnsi="Times New Roman" w:cs="Times New Roman"/>
        </w:rPr>
        <w:t xml:space="preserve">Kottack, P. 1994. </w:t>
      </w:r>
      <w:r w:rsidRPr="0005541E">
        <w:rPr>
          <w:rFonts w:ascii="Times New Roman" w:hAnsi="Times New Roman" w:cs="Times New Roman"/>
          <w:i/>
          <w:iCs/>
        </w:rPr>
        <w:t>Cultural Anthropology</w:t>
      </w:r>
      <w:r w:rsidRPr="0005541E">
        <w:rPr>
          <w:rFonts w:ascii="Times New Roman" w:hAnsi="Times New Roman" w:cs="Times New Roman"/>
        </w:rPr>
        <w:t>. Washington D.C.: Smithsonian Institute.</w:t>
      </w:r>
    </w:p>
    <w:p w14:paraId="2E7BCD22" w14:textId="77777777" w:rsidR="00A346E2" w:rsidRPr="0005541E" w:rsidRDefault="00A346E2"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rPr>
          <w:rFonts w:ascii="Times New Roman" w:hAnsi="Times New Roman" w:cs="Times New Roman"/>
        </w:rPr>
      </w:pPr>
      <w:r w:rsidRPr="0005541E">
        <w:rPr>
          <w:rFonts w:ascii="Times New Roman" w:hAnsi="Times New Roman" w:cs="Times New Roman"/>
        </w:rPr>
        <w:t xml:space="preserve">Malinowski, B. C. 1922.  </w:t>
      </w:r>
      <w:proofErr w:type="gramStart"/>
      <w:r w:rsidRPr="0005541E">
        <w:rPr>
          <w:rFonts w:ascii="Times New Roman" w:hAnsi="Times New Roman" w:cs="Times New Roman"/>
          <w:i/>
          <w:iCs/>
        </w:rPr>
        <w:t>Argonauts of the western pacific</w:t>
      </w:r>
      <w:r w:rsidRPr="0005541E">
        <w:rPr>
          <w:rFonts w:ascii="Times New Roman" w:hAnsi="Times New Roman" w:cs="Times New Roman"/>
        </w:rPr>
        <w:t>.</w:t>
      </w:r>
      <w:proofErr w:type="gramEnd"/>
      <w:r w:rsidRPr="0005541E">
        <w:rPr>
          <w:rFonts w:ascii="Times New Roman" w:hAnsi="Times New Roman" w:cs="Times New Roman"/>
        </w:rPr>
        <w:t xml:space="preserve"> London: Routledge.</w:t>
      </w:r>
    </w:p>
    <w:p w14:paraId="5E796B1D" w14:textId="77777777" w:rsidR="00A346E2" w:rsidRPr="0005541E" w:rsidRDefault="00A346E2"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            1989. </w:t>
      </w:r>
      <w:proofErr w:type="gramStart"/>
      <w:r w:rsidRPr="0005541E">
        <w:rPr>
          <w:rFonts w:ascii="Times New Roman" w:hAnsi="Times New Roman" w:cs="Times New Roman"/>
          <w:i/>
          <w:iCs/>
        </w:rPr>
        <w:t>A Diary in the Strict Sense of the Term</w:t>
      </w:r>
      <w:r w:rsidRPr="0005541E">
        <w:rPr>
          <w:rFonts w:ascii="Times New Roman" w:hAnsi="Times New Roman" w:cs="Times New Roman"/>
        </w:rPr>
        <w:t>.</w:t>
      </w:r>
      <w:proofErr w:type="gramEnd"/>
      <w:r w:rsidRPr="0005541E">
        <w:rPr>
          <w:rFonts w:ascii="Times New Roman" w:hAnsi="Times New Roman" w:cs="Times New Roman"/>
        </w:rPr>
        <w:t xml:space="preserve"> Stanford: Stanford University Press.</w:t>
      </w:r>
    </w:p>
    <w:p w14:paraId="730F2899"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proofErr w:type="gramStart"/>
      <w:r w:rsidRPr="0005541E">
        <w:rPr>
          <w:rFonts w:ascii="Times New Roman" w:hAnsi="Times New Roman" w:cs="Times New Roman"/>
        </w:rPr>
        <w:t>Sofowora, A. 2008.</w:t>
      </w:r>
      <w:proofErr w:type="gramEnd"/>
      <w:r w:rsidRPr="0005541E">
        <w:rPr>
          <w:rFonts w:ascii="Times New Roman" w:hAnsi="Times New Roman" w:cs="Times New Roman"/>
        </w:rPr>
        <w:t xml:space="preserve"> </w:t>
      </w:r>
      <w:r w:rsidRPr="0005541E">
        <w:rPr>
          <w:rFonts w:ascii="Times New Roman" w:hAnsi="Times New Roman" w:cs="Times New Roman"/>
          <w:i/>
          <w:iCs/>
        </w:rPr>
        <w:t>Medicinal Plants and Traditional Medicine in Africa</w:t>
      </w:r>
      <w:r w:rsidRPr="0005541E">
        <w:rPr>
          <w:rFonts w:ascii="Times New Roman" w:hAnsi="Times New Roman" w:cs="Times New Roman"/>
        </w:rPr>
        <w:t>. Ibadan: Spectrum Books Limited</w:t>
      </w:r>
    </w:p>
    <w:p w14:paraId="27957975" w14:textId="77777777" w:rsidR="005F6DEE" w:rsidRPr="0005541E" w:rsidRDefault="005F6DEE" w:rsidP="005F6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Voek, R.C. 1997. </w:t>
      </w:r>
      <w:r w:rsidRPr="0005541E">
        <w:rPr>
          <w:rFonts w:ascii="Times New Roman" w:hAnsi="Times New Roman" w:cs="Times New Roman"/>
          <w:i/>
          <w:iCs/>
        </w:rPr>
        <w:t>Sacred Leaves of Condomble: African Medicine and Religion in Brazil</w:t>
      </w:r>
      <w:r w:rsidRPr="0005541E">
        <w:rPr>
          <w:rFonts w:ascii="Times New Roman" w:hAnsi="Times New Roman" w:cs="Times New Roman"/>
        </w:rPr>
        <w:t>. Austin: University of Texas Press.</w:t>
      </w:r>
    </w:p>
    <w:p w14:paraId="2C614B5B" w14:textId="77777777" w:rsidR="00A346E2" w:rsidRPr="003C6B20" w:rsidRDefault="00A346E2" w:rsidP="00A346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b/>
        </w:rPr>
      </w:pPr>
      <w:r w:rsidRPr="003C6B20">
        <w:rPr>
          <w:rFonts w:ascii="Times New Roman" w:hAnsi="Times New Roman" w:cs="Times New Roman"/>
          <w:b/>
        </w:rPr>
        <w:t>Journals</w:t>
      </w:r>
    </w:p>
    <w:p w14:paraId="2B94B156"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Abiodun, B. O. 2005. Medical practice in Western Science and African Traditional Thought: A comparative Analysis.  </w:t>
      </w:r>
      <w:r w:rsidRPr="0005541E">
        <w:rPr>
          <w:rFonts w:ascii="Times New Roman" w:hAnsi="Times New Roman" w:cs="Times New Roman"/>
          <w:i/>
          <w:iCs/>
        </w:rPr>
        <w:t>African Identity</w:t>
      </w:r>
      <w:r w:rsidRPr="0005541E">
        <w:rPr>
          <w:rFonts w:ascii="Times New Roman" w:hAnsi="Times New Roman" w:cs="Times New Roman"/>
        </w:rPr>
        <w:t xml:space="preserve"> 3:2</w:t>
      </w:r>
    </w:p>
    <w:p w14:paraId="0263EA77" w14:textId="77777777" w:rsidR="00A346E2" w:rsidRPr="0005541E" w:rsidRDefault="00A346E2" w:rsidP="00A346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rPr>
      </w:pPr>
      <w:r w:rsidRPr="0005541E">
        <w:rPr>
          <w:rFonts w:ascii="Times New Roman" w:hAnsi="Times New Roman" w:cs="Times New Roman"/>
        </w:rPr>
        <w:t xml:space="preserve">Atran, S. 1991. </w:t>
      </w:r>
      <w:proofErr w:type="gramStart"/>
      <w:r w:rsidRPr="0005541E">
        <w:rPr>
          <w:rFonts w:ascii="Times New Roman" w:hAnsi="Times New Roman" w:cs="Times New Roman"/>
        </w:rPr>
        <w:t>Social Science Information / Sur Les Sciences Sociales</w:t>
      </w:r>
      <w:r w:rsidRPr="0005541E">
        <w:rPr>
          <w:rFonts w:ascii="Times New Roman" w:hAnsi="Times New Roman" w:cs="Times New Roman"/>
          <w:i/>
          <w:iCs/>
        </w:rPr>
        <w:t>.</w:t>
      </w:r>
      <w:proofErr w:type="gramEnd"/>
      <w:r w:rsidRPr="0005541E">
        <w:rPr>
          <w:rFonts w:ascii="Times New Roman" w:hAnsi="Times New Roman" w:cs="Times New Roman"/>
          <w:i/>
          <w:iCs/>
        </w:rPr>
        <w:t xml:space="preserve"> </w:t>
      </w:r>
      <w:r w:rsidR="00AF04BB" w:rsidRPr="0005541E">
        <w:rPr>
          <w:rFonts w:ascii="Times New Roman" w:hAnsi="Times New Roman" w:cs="Times New Roman"/>
          <w:i/>
          <w:iCs/>
        </w:rPr>
        <w:t>Ethno science</w:t>
      </w:r>
      <w:r w:rsidRPr="0005541E">
        <w:rPr>
          <w:rFonts w:ascii="Times New Roman" w:hAnsi="Times New Roman" w:cs="Times New Roman"/>
          <w:i/>
          <w:iCs/>
        </w:rPr>
        <w:t xml:space="preserve"> Today</w:t>
      </w:r>
      <w:r w:rsidRPr="0005541E">
        <w:rPr>
          <w:rFonts w:ascii="Times New Roman" w:hAnsi="Times New Roman" w:cs="Times New Roman"/>
        </w:rPr>
        <w:t xml:space="preserve"> 30.4: 595-662.</w:t>
      </w:r>
      <w:r w:rsidRPr="0005541E">
        <w:rPr>
          <w:rFonts w:ascii="Times New Roman" w:hAnsi="Times New Roman" w:cs="Times New Roman"/>
        </w:rPr>
        <w:tab/>
      </w:r>
    </w:p>
    <w:p w14:paraId="4E268FE0" w14:textId="77777777" w:rsidR="005C5BAC" w:rsidRPr="0005541E" w:rsidRDefault="005C5BAC" w:rsidP="005C5B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Good, C.M., Hanter, J.M. &amp; Katz, S.H. 1979. The interface of dual systems of health care in the developing world: toward health policy initiatives in Africa. </w:t>
      </w:r>
      <w:r w:rsidRPr="0005541E">
        <w:rPr>
          <w:rFonts w:ascii="Times New Roman" w:hAnsi="Times New Roman" w:cs="Times New Roman"/>
          <w:i/>
        </w:rPr>
        <w:t>Social Science and Medicine</w:t>
      </w:r>
      <w:r w:rsidRPr="0005541E">
        <w:rPr>
          <w:rFonts w:ascii="Times New Roman" w:hAnsi="Times New Roman" w:cs="Times New Roman"/>
        </w:rPr>
        <w:t xml:space="preserve"> 13D: 141-154</w:t>
      </w:r>
    </w:p>
    <w:p w14:paraId="386A6A81" w14:textId="77777777" w:rsidR="00A346E2" w:rsidRPr="0005541E" w:rsidRDefault="00A346E2"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proofErr w:type="gramStart"/>
      <w:r w:rsidRPr="0005541E">
        <w:rPr>
          <w:rFonts w:ascii="Times New Roman" w:hAnsi="Times New Roman" w:cs="Times New Roman"/>
        </w:rPr>
        <w:t>Goodenough, W. 1957.</w:t>
      </w:r>
      <w:proofErr w:type="gramEnd"/>
      <w:r w:rsidRPr="0005541E">
        <w:rPr>
          <w:rFonts w:ascii="Times New Roman" w:hAnsi="Times New Roman" w:cs="Times New Roman"/>
        </w:rPr>
        <w:t xml:space="preserve"> Oceana and the Problem of Controls in the Study of Cultural and Human Evolution. </w:t>
      </w:r>
      <w:r w:rsidRPr="0005541E">
        <w:rPr>
          <w:rFonts w:ascii="Times New Roman" w:hAnsi="Times New Roman" w:cs="Times New Roman"/>
          <w:i/>
          <w:iCs/>
        </w:rPr>
        <w:t>Journal of the Polynesian Society</w:t>
      </w:r>
      <w:r w:rsidRPr="0005541E">
        <w:rPr>
          <w:rFonts w:ascii="Times New Roman" w:hAnsi="Times New Roman" w:cs="Times New Roman"/>
        </w:rPr>
        <w:t xml:space="preserve"> 66:146-155.</w:t>
      </w:r>
    </w:p>
    <w:p w14:paraId="6584B772" w14:textId="77777777" w:rsidR="005C5BAC" w:rsidRPr="0005541E" w:rsidRDefault="005C5BAC" w:rsidP="005C5B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Forster, G.M. and Anderson, J.Q. 1978. </w:t>
      </w:r>
      <w:proofErr w:type="gramStart"/>
      <w:r w:rsidRPr="0005541E">
        <w:rPr>
          <w:rFonts w:ascii="Times New Roman" w:hAnsi="Times New Roman" w:cs="Times New Roman"/>
        </w:rPr>
        <w:t>Disease etiology in non-western medical system.</w:t>
      </w:r>
      <w:proofErr w:type="gramEnd"/>
      <w:r w:rsidRPr="0005541E">
        <w:rPr>
          <w:rFonts w:ascii="Times New Roman" w:hAnsi="Times New Roman" w:cs="Times New Roman"/>
        </w:rPr>
        <w:t xml:space="preserve"> </w:t>
      </w:r>
      <w:r w:rsidRPr="0005541E">
        <w:rPr>
          <w:rFonts w:ascii="Times New Roman" w:hAnsi="Times New Roman" w:cs="Times New Roman"/>
          <w:i/>
          <w:iCs/>
        </w:rPr>
        <w:t xml:space="preserve">Journal of American Anthropology </w:t>
      </w:r>
      <w:r w:rsidRPr="0005541E">
        <w:rPr>
          <w:rFonts w:ascii="Times New Roman" w:hAnsi="Times New Roman" w:cs="Times New Roman"/>
        </w:rPr>
        <w:t>78: 103</w:t>
      </w:r>
    </w:p>
    <w:p w14:paraId="2F7E6F6D"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Jegede, C.O. 2006. From disease etiology to disease treatment: An exploration into religion and the Yoruba therapeutics. </w:t>
      </w:r>
      <w:r w:rsidRPr="0005541E">
        <w:rPr>
          <w:rFonts w:ascii="Times New Roman" w:hAnsi="Times New Roman" w:cs="Times New Roman"/>
          <w:i/>
          <w:iCs/>
        </w:rPr>
        <w:t>Orita</w:t>
      </w:r>
      <w:r w:rsidRPr="0005541E">
        <w:rPr>
          <w:rFonts w:ascii="Times New Roman" w:hAnsi="Times New Roman" w:cs="Times New Roman"/>
        </w:rPr>
        <w:t xml:space="preserve"> 60.20</w:t>
      </w:r>
    </w:p>
    <w:p w14:paraId="2085685D" w14:textId="77777777" w:rsidR="00A346E2" w:rsidRPr="0005541E" w:rsidRDefault="00A346E2"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lastRenderedPageBreak/>
        <w:t xml:space="preserve">Morey, N. C. and Luthans, F. 1985. Refining the Displacement of Culture and the Use of Scenes and Themes in Organizational Studies. </w:t>
      </w:r>
      <w:r w:rsidRPr="0005541E">
        <w:rPr>
          <w:rFonts w:ascii="Times New Roman" w:hAnsi="Times New Roman" w:cs="Times New Roman"/>
          <w:i/>
          <w:iCs/>
        </w:rPr>
        <w:t>Academy of Management Review</w:t>
      </w:r>
      <w:r w:rsidRPr="0005541E">
        <w:rPr>
          <w:rFonts w:ascii="Times New Roman" w:hAnsi="Times New Roman" w:cs="Times New Roman"/>
        </w:rPr>
        <w:t xml:space="preserve"> 10.2: 219-229</w:t>
      </w:r>
    </w:p>
    <w:p w14:paraId="3901815E" w14:textId="77777777" w:rsidR="00A346E2" w:rsidRPr="0005541E" w:rsidRDefault="00A346E2"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Ohaeri, J.U, 1988. African traditional medicine: A stage in the peoples’ history. </w:t>
      </w:r>
      <w:r w:rsidRPr="0005541E">
        <w:rPr>
          <w:rFonts w:ascii="Times New Roman" w:hAnsi="Times New Roman" w:cs="Times New Roman"/>
          <w:i/>
        </w:rPr>
        <w:t>African Notes</w:t>
      </w:r>
      <w:r w:rsidRPr="0005541E">
        <w:rPr>
          <w:rFonts w:ascii="Times New Roman" w:hAnsi="Times New Roman" w:cs="Times New Roman"/>
        </w:rPr>
        <w:t>, 12 (1-2): 24-28</w:t>
      </w:r>
      <w:r w:rsidRPr="0005541E">
        <w:rPr>
          <w:rFonts w:ascii="Times New Roman" w:hAnsi="Times New Roman" w:cs="Times New Roman"/>
          <w:b/>
        </w:rPr>
        <w:t xml:space="preserve"> </w:t>
      </w:r>
    </w:p>
    <w:p w14:paraId="09CCB4DD" w14:textId="77777777" w:rsidR="00A346E2" w:rsidRPr="0005541E" w:rsidRDefault="005C5BAC" w:rsidP="00A346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bCs/>
        </w:rPr>
        <w:t xml:space="preserve">Oyebola, D.D.O 1980. </w:t>
      </w:r>
      <w:proofErr w:type="gramStart"/>
      <w:r w:rsidRPr="0005541E">
        <w:rPr>
          <w:rFonts w:ascii="Times New Roman" w:hAnsi="Times New Roman" w:cs="Times New Roman"/>
          <w:bCs/>
        </w:rPr>
        <w:t>The method of Training Traditional Healers and Midwives among the Yoruba of Nigeria.</w:t>
      </w:r>
      <w:proofErr w:type="gramEnd"/>
      <w:r w:rsidRPr="0005541E">
        <w:rPr>
          <w:rFonts w:ascii="Times New Roman" w:hAnsi="Times New Roman" w:cs="Times New Roman"/>
          <w:bCs/>
        </w:rPr>
        <w:t xml:space="preserve"> </w:t>
      </w:r>
      <w:r w:rsidRPr="0005541E">
        <w:rPr>
          <w:rFonts w:ascii="Times New Roman" w:hAnsi="Times New Roman" w:cs="Times New Roman"/>
          <w:bCs/>
          <w:i/>
        </w:rPr>
        <w:t>Social Science and Medicine</w:t>
      </w:r>
      <w:r w:rsidRPr="0005541E">
        <w:rPr>
          <w:rFonts w:ascii="Times New Roman" w:hAnsi="Times New Roman" w:cs="Times New Roman"/>
          <w:bCs/>
        </w:rPr>
        <w:t>14:31-37</w:t>
      </w:r>
    </w:p>
    <w:p w14:paraId="0D43413A" w14:textId="77777777" w:rsidR="00A346E2" w:rsidRDefault="004656FD" w:rsidP="001B32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b/>
        </w:rPr>
      </w:pPr>
      <w:r w:rsidRPr="003C6B20">
        <w:rPr>
          <w:rFonts w:ascii="Times New Roman" w:hAnsi="Times New Roman" w:cs="Times New Roman"/>
          <w:b/>
        </w:rPr>
        <w:t>Unpublished materials:</w:t>
      </w:r>
    </w:p>
    <w:p w14:paraId="682A17B9" w14:textId="77777777" w:rsidR="003C6B20" w:rsidRPr="0005541E" w:rsidRDefault="003C6B20" w:rsidP="003C6B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Osunwole, S.A. 1989</w:t>
      </w:r>
      <w:r w:rsidR="00AF04BB">
        <w:rPr>
          <w:rFonts w:ascii="Times New Roman" w:hAnsi="Times New Roman" w:cs="Times New Roman"/>
        </w:rPr>
        <w:t>.</w:t>
      </w:r>
      <w:r w:rsidRPr="0005541E">
        <w:rPr>
          <w:rFonts w:ascii="Times New Roman" w:hAnsi="Times New Roman" w:cs="Times New Roman"/>
        </w:rPr>
        <w:t xml:space="preserve"> Healing in Yoruba traditional Belief System. PhD thesis, Institute of African Studies, University of Ibadan</w:t>
      </w:r>
    </w:p>
    <w:p w14:paraId="31DD0340"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 xml:space="preserve">WHO 1978 </w:t>
      </w:r>
      <w:proofErr w:type="gramStart"/>
      <w:r w:rsidRPr="0005541E">
        <w:rPr>
          <w:rFonts w:ascii="Times New Roman" w:hAnsi="Times New Roman" w:cs="Times New Roman"/>
        </w:rPr>
        <w:t>The</w:t>
      </w:r>
      <w:proofErr w:type="gramEnd"/>
      <w:r w:rsidRPr="0005541E">
        <w:rPr>
          <w:rFonts w:ascii="Times New Roman" w:hAnsi="Times New Roman" w:cs="Times New Roman"/>
        </w:rPr>
        <w:t xml:space="preserve"> promotion and Development of Traditional Medicine</w:t>
      </w:r>
      <w:r w:rsidRPr="0005541E">
        <w:rPr>
          <w:rFonts w:ascii="Times New Roman" w:hAnsi="Times New Roman" w:cs="Times New Roman"/>
          <w:i/>
          <w:iCs/>
        </w:rPr>
        <w:t xml:space="preserve">. Report of a WHO meeting, WHO Technical Report Series </w:t>
      </w:r>
      <w:r w:rsidRPr="0005541E">
        <w:rPr>
          <w:rFonts w:ascii="Times New Roman" w:hAnsi="Times New Roman" w:cs="Times New Roman"/>
        </w:rPr>
        <w:t>No. 622. World Health Organization, Geneva</w:t>
      </w:r>
    </w:p>
    <w:p w14:paraId="06D28F70" w14:textId="77777777" w:rsidR="004656FD" w:rsidRPr="0005541E" w:rsidRDefault="004656FD" w:rsidP="004656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rPr>
          <w:rFonts w:ascii="Times New Roman" w:hAnsi="Times New Roman" w:cs="Times New Roman"/>
        </w:rPr>
      </w:pPr>
      <w:r w:rsidRPr="0005541E">
        <w:rPr>
          <w:rFonts w:ascii="Times New Roman" w:hAnsi="Times New Roman" w:cs="Times New Roman"/>
        </w:rPr>
        <w:t xml:space="preserve">WHO 1991 Traditional medicine and modern health care: Progress report by Director General </w:t>
      </w:r>
      <w:r w:rsidRPr="0005541E">
        <w:rPr>
          <w:rFonts w:ascii="Times New Roman" w:hAnsi="Times New Roman" w:cs="Times New Roman"/>
        </w:rPr>
        <w:br/>
      </w:r>
      <w:r w:rsidRPr="0005541E">
        <w:rPr>
          <w:rFonts w:ascii="Times New Roman" w:hAnsi="Times New Roman" w:cs="Times New Roman"/>
          <w:i/>
          <w:iCs/>
        </w:rPr>
        <w:tab/>
        <w:t xml:space="preserve">Document No. A441/10, </w:t>
      </w:r>
      <w:proofErr w:type="gramStart"/>
      <w:r w:rsidRPr="0005541E">
        <w:rPr>
          <w:rFonts w:ascii="Times New Roman" w:hAnsi="Times New Roman" w:cs="Times New Roman"/>
          <w:i/>
          <w:iCs/>
        </w:rPr>
        <w:t>March,</w:t>
      </w:r>
      <w:proofErr w:type="gramEnd"/>
      <w:r w:rsidRPr="0005541E">
        <w:rPr>
          <w:rFonts w:ascii="Times New Roman" w:hAnsi="Times New Roman" w:cs="Times New Roman"/>
          <w:i/>
          <w:iCs/>
        </w:rPr>
        <w:t xml:space="preserve"> 1991</w:t>
      </w:r>
      <w:r w:rsidRPr="0005541E">
        <w:rPr>
          <w:rFonts w:ascii="Times New Roman" w:hAnsi="Times New Roman" w:cs="Times New Roman"/>
        </w:rPr>
        <w:t>, World Health Organization, Geneva.</w:t>
      </w:r>
    </w:p>
    <w:p w14:paraId="56D55F5A" w14:textId="77777777" w:rsidR="007B4D8D" w:rsidRPr="0005541E" w:rsidRDefault="004656FD" w:rsidP="003C6B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proofErr w:type="gramStart"/>
      <w:r w:rsidRPr="0005541E">
        <w:rPr>
          <w:rFonts w:ascii="Times New Roman" w:hAnsi="Times New Roman" w:cs="Times New Roman"/>
        </w:rPr>
        <w:t>WHO 2005 National policies on traditional medicine and regulation of herbal medicines.</w:t>
      </w:r>
      <w:proofErr w:type="gramEnd"/>
      <w:r w:rsidRPr="0005541E">
        <w:rPr>
          <w:rFonts w:ascii="Times New Roman" w:hAnsi="Times New Roman" w:cs="Times New Roman"/>
        </w:rPr>
        <w:t xml:space="preserve"> </w:t>
      </w:r>
      <w:proofErr w:type="gramStart"/>
      <w:r w:rsidRPr="0005541E">
        <w:rPr>
          <w:rFonts w:ascii="Times New Roman" w:hAnsi="Times New Roman" w:cs="Times New Roman"/>
          <w:i/>
          <w:iCs/>
        </w:rPr>
        <w:t>Report of a WHO global survey.</w:t>
      </w:r>
      <w:proofErr w:type="gramEnd"/>
      <w:r w:rsidRPr="0005541E">
        <w:rPr>
          <w:rFonts w:ascii="Times New Roman" w:hAnsi="Times New Roman" w:cs="Times New Roman"/>
          <w:i/>
          <w:iCs/>
        </w:rPr>
        <w:t xml:space="preserve"> </w:t>
      </w:r>
      <w:r w:rsidRPr="0005541E">
        <w:rPr>
          <w:rFonts w:ascii="Times New Roman" w:hAnsi="Times New Roman" w:cs="Times New Roman"/>
        </w:rPr>
        <w:t>World Health Organization, Geneva.</w:t>
      </w:r>
    </w:p>
    <w:p w14:paraId="52B7EB37" w14:textId="77777777" w:rsidR="004656FD" w:rsidRPr="003C6B20" w:rsidRDefault="005C5BAC" w:rsidP="001B321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b/>
        </w:rPr>
      </w:pPr>
      <w:r w:rsidRPr="003C6B20">
        <w:rPr>
          <w:rFonts w:ascii="Times New Roman" w:hAnsi="Times New Roman" w:cs="Times New Roman"/>
          <w:b/>
        </w:rPr>
        <w:t>Internet resources:</w:t>
      </w:r>
    </w:p>
    <w:p w14:paraId="74C78FEB" w14:textId="77777777" w:rsidR="005C5BAC" w:rsidRPr="0005541E" w:rsidRDefault="005C5BAC" w:rsidP="005C5B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360" w:lineRule="auto"/>
        <w:ind w:left="720" w:hanging="720"/>
        <w:rPr>
          <w:rFonts w:ascii="Times New Roman" w:hAnsi="Times New Roman" w:cs="Times New Roman"/>
        </w:rPr>
      </w:pPr>
      <w:r w:rsidRPr="0005541E">
        <w:rPr>
          <w:rFonts w:ascii="Times New Roman" w:hAnsi="Times New Roman" w:cs="Times New Roman"/>
        </w:rPr>
        <w:t>Tariq Sawandi</w:t>
      </w:r>
      <w:r w:rsidR="003C6B20">
        <w:rPr>
          <w:rFonts w:ascii="Times New Roman" w:hAnsi="Times New Roman" w:cs="Times New Roman"/>
        </w:rPr>
        <w:t xml:space="preserve">, </w:t>
      </w:r>
      <w:r w:rsidRPr="003C6B20">
        <w:rPr>
          <w:rFonts w:ascii="Times New Roman" w:hAnsi="Times New Roman" w:cs="Times New Roman"/>
          <w:i/>
        </w:rPr>
        <w:t xml:space="preserve">Yoruba Medicine: The Art of divine </w:t>
      </w:r>
      <w:proofErr w:type="spellStart"/>
      <w:r w:rsidRPr="003C6B20">
        <w:rPr>
          <w:rFonts w:ascii="Times New Roman" w:hAnsi="Times New Roman" w:cs="Times New Roman"/>
          <w:i/>
        </w:rPr>
        <w:t>Herbology</w:t>
      </w:r>
      <w:proofErr w:type="spellEnd"/>
      <w:r w:rsidRPr="0005541E">
        <w:rPr>
          <w:rFonts w:ascii="Times New Roman" w:hAnsi="Times New Roman" w:cs="Times New Roman"/>
        </w:rPr>
        <w:t>. Retrieved October 7, 2010 from http://www.planetherbs.com/theory/yorubic-medicine-the-art-of-divine-herbology.html</w:t>
      </w:r>
    </w:p>
    <w:p w14:paraId="26E91CA3" w14:textId="77777777" w:rsidR="007E468E" w:rsidRDefault="007E468E">
      <w:pPr>
        <w:rPr>
          <w:rFonts w:ascii="Times New Roman" w:hAnsi="Times New Roman" w:cs="Times New Roman"/>
        </w:rPr>
      </w:pPr>
    </w:p>
    <w:sectPr w:rsidR="007E468E" w:rsidSect="000426F3">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A8DDD" w14:textId="77777777" w:rsidR="00AF595D" w:rsidRDefault="00AF595D">
      <w:pPr>
        <w:spacing w:after="0" w:line="240" w:lineRule="auto"/>
      </w:pPr>
      <w:r>
        <w:separator/>
      </w:r>
    </w:p>
  </w:endnote>
  <w:endnote w:type="continuationSeparator" w:id="0">
    <w:p w14:paraId="456524EC" w14:textId="77777777" w:rsidR="00AF595D" w:rsidRDefault="00AF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BBD4" w14:textId="77777777" w:rsidR="002872B5" w:rsidRDefault="0056550F">
    <w:pPr>
      <w:framePr w:wrap="notBeside" w:hAnchor="text" w:xAlign="center"/>
      <w:spacing w:after="199"/>
    </w:pPr>
    <w:r>
      <w:fldChar w:fldCharType="begin"/>
    </w:r>
    <w:r>
      <w:instrText xml:space="preserve"> PAGE  </w:instrText>
    </w:r>
    <w:r>
      <w:fldChar w:fldCharType="separate"/>
    </w:r>
    <w:r>
      <w:rPr>
        <w:noProof/>
      </w:rPr>
      <w:t>6</w:t>
    </w:r>
    <w:r>
      <w:rPr>
        <w:noProof/>
      </w:rPr>
      <w:fldChar w:fldCharType="end"/>
    </w:r>
  </w:p>
  <w:p w14:paraId="2A846B77" w14:textId="77777777" w:rsidR="002872B5" w:rsidRDefault="002872B5">
    <w:pPr>
      <w:pStyle w:val="Footer"/>
      <w:jc w:val="center"/>
      <w:rPr>
        <w:rFonts w:ascii="Calibri" w:hAnsi="Calibri" w:cs="Calibri"/>
      </w:rPr>
    </w:pPr>
  </w:p>
  <w:p w14:paraId="351B7798" w14:textId="77777777" w:rsidR="002872B5" w:rsidRDefault="002872B5">
    <w:pPr>
      <w:pStyle w:val="Footer"/>
      <w:tabs>
        <w:tab w:val="clear" w:pos="4680"/>
      </w:tabs>
      <w:rPr>
        <w:rFonts w:ascii="Calibri" w:hAnsi="Calibri" w:cs="Calibri"/>
      </w:rPr>
    </w:pPr>
    <w:r>
      <w:rPr>
        <w:rFonts w:ascii="Calibri" w:hAnsi="Calibri" w:cs="Calibr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7334" w14:textId="77777777" w:rsidR="00AF595D" w:rsidRDefault="00AF595D">
      <w:pPr>
        <w:spacing w:after="0" w:line="240" w:lineRule="auto"/>
      </w:pPr>
      <w:r>
        <w:separator/>
      </w:r>
    </w:p>
  </w:footnote>
  <w:footnote w:type="continuationSeparator" w:id="0">
    <w:p w14:paraId="45FB0CA6" w14:textId="77777777" w:rsidR="00AF595D" w:rsidRDefault="00AF595D">
      <w:pPr>
        <w:spacing w:after="0" w:line="240" w:lineRule="auto"/>
      </w:pPr>
      <w:r>
        <w:continuationSeparator/>
      </w:r>
    </w:p>
  </w:footnote>
  <w:footnote w:id="1">
    <w:p w14:paraId="7A1D1532" w14:textId="77777777" w:rsidR="002872B5" w:rsidRDefault="002872B5">
      <w:pPr>
        <w:pStyle w:val="FootnoteText"/>
      </w:pPr>
      <w:r>
        <w:rPr>
          <w:rStyle w:val="FootnoteReference"/>
        </w:rPr>
        <w:footnoteRef/>
      </w:r>
      <w:r>
        <w:t xml:space="preserve"> Interview with Abimbola,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89D"/>
    <w:multiLevelType w:val="hybridMultilevel"/>
    <w:tmpl w:val="A6B4F884"/>
    <w:lvl w:ilvl="0" w:tplc="0D26E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6878"/>
    <w:multiLevelType w:val="hybridMultilevel"/>
    <w:tmpl w:val="55EE0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3180B"/>
    <w:multiLevelType w:val="hybridMultilevel"/>
    <w:tmpl w:val="EE6AF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428C4"/>
    <w:multiLevelType w:val="hybridMultilevel"/>
    <w:tmpl w:val="1D36FF72"/>
    <w:lvl w:ilvl="0" w:tplc="444C7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7217"/>
    <w:rsid w:val="000031B2"/>
    <w:rsid w:val="00011B7B"/>
    <w:rsid w:val="00013452"/>
    <w:rsid w:val="00027BE4"/>
    <w:rsid w:val="000426F3"/>
    <w:rsid w:val="0004578A"/>
    <w:rsid w:val="0005541E"/>
    <w:rsid w:val="00061A6A"/>
    <w:rsid w:val="0006565C"/>
    <w:rsid w:val="00065F39"/>
    <w:rsid w:val="0007039A"/>
    <w:rsid w:val="000913C9"/>
    <w:rsid w:val="00093873"/>
    <w:rsid w:val="000A75FF"/>
    <w:rsid w:val="000B0C9D"/>
    <w:rsid w:val="000B4C4C"/>
    <w:rsid w:val="000B7511"/>
    <w:rsid w:val="000C1B1E"/>
    <w:rsid w:val="000D62FC"/>
    <w:rsid w:val="000E020A"/>
    <w:rsid w:val="000E35B2"/>
    <w:rsid w:val="000E5485"/>
    <w:rsid w:val="00104D01"/>
    <w:rsid w:val="00117DD4"/>
    <w:rsid w:val="0012315B"/>
    <w:rsid w:val="0014452D"/>
    <w:rsid w:val="00147D70"/>
    <w:rsid w:val="00152142"/>
    <w:rsid w:val="00166CA6"/>
    <w:rsid w:val="00186172"/>
    <w:rsid w:val="001911A5"/>
    <w:rsid w:val="0019427F"/>
    <w:rsid w:val="001B3211"/>
    <w:rsid w:val="001C5945"/>
    <w:rsid w:val="001D4267"/>
    <w:rsid w:val="001E0E60"/>
    <w:rsid w:val="001E49EF"/>
    <w:rsid w:val="00203093"/>
    <w:rsid w:val="00203ED5"/>
    <w:rsid w:val="00204C71"/>
    <w:rsid w:val="00213C7A"/>
    <w:rsid w:val="002214EB"/>
    <w:rsid w:val="00235E7D"/>
    <w:rsid w:val="00237BDE"/>
    <w:rsid w:val="00247C28"/>
    <w:rsid w:val="002578E6"/>
    <w:rsid w:val="002712D3"/>
    <w:rsid w:val="002832C4"/>
    <w:rsid w:val="00284154"/>
    <w:rsid w:val="00284E3F"/>
    <w:rsid w:val="002872B5"/>
    <w:rsid w:val="002A77FB"/>
    <w:rsid w:val="002E37D0"/>
    <w:rsid w:val="002F23D7"/>
    <w:rsid w:val="002F3951"/>
    <w:rsid w:val="002F58D7"/>
    <w:rsid w:val="002F6D9C"/>
    <w:rsid w:val="002F713D"/>
    <w:rsid w:val="00316094"/>
    <w:rsid w:val="00324778"/>
    <w:rsid w:val="00324B75"/>
    <w:rsid w:val="00342270"/>
    <w:rsid w:val="003578E7"/>
    <w:rsid w:val="00362D00"/>
    <w:rsid w:val="00370BED"/>
    <w:rsid w:val="00370C8F"/>
    <w:rsid w:val="003B167D"/>
    <w:rsid w:val="003B2D22"/>
    <w:rsid w:val="003B7DA1"/>
    <w:rsid w:val="003C3C3C"/>
    <w:rsid w:val="003C6B20"/>
    <w:rsid w:val="003E143C"/>
    <w:rsid w:val="003E3B99"/>
    <w:rsid w:val="003F53DE"/>
    <w:rsid w:val="003F6F53"/>
    <w:rsid w:val="00413BB2"/>
    <w:rsid w:val="00430474"/>
    <w:rsid w:val="004307CA"/>
    <w:rsid w:val="00442D30"/>
    <w:rsid w:val="004656FD"/>
    <w:rsid w:val="004712F4"/>
    <w:rsid w:val="004B1463"/>
    <w:rsid w:val="004B1A77"/>
    <w:rsid w:val="00500AFA"/>
    <w:rsid w:val="0050605D"/>
    <w:rsid w:val="005134DE"/>
    <w:rsid w:val="005263E3"/>
    <w:rsid w:val="00557C28"/>
    <w:rsid w:val="0056550F"/>
    <w:rsid w:val="00583F80"/>
    <w:rsid w:val="00593759"/>
    <w:rsid w:val="00595F4A"/>
    <w:rsid w:val="005C5BAC"/>
    <w:rsid w:val="005E72AF"/>
    <w:rsid w:val="005F6981"/>
    <w:rsid w:val="005F6DEE"/>
    <w:rsid w:val="0060074D"/>
    <w:rsid w:val="00606412"/>
    <w:rsid w:val="00616D41"/>
    <w:rsid w:val="006200F6"/>
    <w:rsid w:val="00625BAC"/>
    <w:rsid w:val="006275C2"/>
    <w:rsid w:val="006425BA"/>
    <w:rsid w:val="0066210D"/>
    <w:rsid w:val="00690590"/>
    <w:rsid w:val="006917F1"/>
    <w:rsid w:val="006A0C66"/>
    <w:rsid w:val="006A2F62"/>
    <w:rsid w:val="006A5661"/>
    <w:rsid w:val="006C2CBC"/>
    <w:rsid w:val="0070628D"/>
    <w:rsid w:val="00713A78"/>
    <w:rsid w:val="00750CD9"/>
    <w:rsid w:val="007604AC"/>
    <w:rsid w:val="00770199"/>
    <w:rsid w:val="00770CF1"/>
    <w:rsid w:val="007966B5"/>
    <w:rsid w:val="007B4D8D"/>
    <w:rsid w:val="007D6D43"/>
    <w:rsid w:val="007E468E"/>
    <w:rsid w:val="0080144C"/>
    <w:rsid w:val="00804366"/>
    <w:rsid w:val="0081705F"/>
    <w:rsid w:val="00820670"/>
    <w:rsid w:val="0082334E"/>
    <w:rsid w:val="0084524C"/>
    <w:rsid w:val="00861BE5"/>
    <w:rsid w:val="0086520B"/>
    <w:rsid w:val="008652A7"/>
    <w:rsid w:val="008708D4"/>
    <w:rsid w:val="008935A6"/>
    <w:rsid w:val="008A0162"/>
    <w:rsid w:val="008A0AB5"/>
    <w:rsid w:val="008A7032"/>
    <w:rsid w:val="008C67BA"/>
    <w:rsid w:val="008E557E"/>
    <w:rsid w:val="008E6B1B"/>
    <w:rsid w:val="008F646C"/>
    <w:rsid w:val="009051EC"/>
    <w:rsid w:val="009144FB"/>
    <w:rsid w:val="00925DC5"/>
    <w:rsid w:val="00943294"/>
    <w:rsid w:val="00957217"/>
    <w:rsid w:val="00964063"/>
    <w:rsid w:val="0098758C"/>
    <w:rsid w:val="009A1CD1"/>
    <w:rsid w:val="009A5C15"/>
    <w:rsid w:val="009C0E0D"/>
    <w:rsid w:val="009C5A85"/>
    <w:rsid w:val="00A0381C"/>
    <w:rsid w:val="00A1398B"/>
    <w:rsid w:val="00A22E48"/>
    <w:rsid w:val="00A322F6"/>
    <w:rsid w:val="00A346E2"/>
    <w:rsid w:val="00A459FA"/>
    <w:rsid w:val="00A520FF"/>
    <w:rsid w:val="00A52952"/>
    <w:rsid w:val="00A57037"/>
    <w:rsid w:val="00A5719F"/>
    <w:rsid w:val="00AB1BB9"/>
    <w:rsid w:val="00AB787A"/>
    <w:rsid w:val="00AC1769"/>
    <w:rsid w:val="00AD661F"/>
    <w:rsid w:val="00AF04BB"/>
    <w:rsid w:val="00AF595D"/>
    <w:rsid w:val="00AF5EC1"/>
    <w:rsid w:val="00B04ADC"/>
    <w:rsid w:val="00B17579"/>
    <w:rsid w:val="00B30EA2"/>
    <w:rsid w:val="00B346B8"/>
    <w:rsid w:val="00B43B90"/>
    <w:rsid w:val="00B449A2"/>
    <w:rsid w:val="00B47086"/>
    <w:rsid w:val="00B84248"/>
    <w:rsid w:val="00BA0963"/>
    <w:rsid w:val="00BA1420"/>
    <w:rsid w:val="00BA4D05"/>
    <w:rsid w:val="00BB4E48"/>
    <w:rsid w:val="00BC5450"/>
    <w:rsid w:val="00C02BFA"/>
    <w:rsid w:val="00C04748"/>
    <w:rsid w:val="00C23DEB"/>
    <w:rsid w:val="00C37D36"/>
    <w:rsid w:val="00C4519C"/>
    <w:rsid w:val="00C47A28"/>
    <w:rsid w:val="00C948F9"/>
    <w:rsid w:val="00C96563"/>
    <w:rsid w:val="00CB6AC4"/>
    <w:rsid w:val="00CC7E99"/>
    <w:rsid w:val="00CD664F"/>
    <w:rsid w:val="00CE4786"/>
    <w:rsid w:val="00CF274A"/>
    <w:rsid w:val="00CF3EB9"/>
    <w:rsid w:val="00CF7630"/>
    <w:rsid w:val="00D06569"/>
    <w:rsid w:val="00D41651"/>
    <w:rsid w:val="00D5487E"/>
    <w:rsid w:val="00D60D28"/>
    <w:rsid w:val="00D64EE4"/>
    <w:rsid w:val="00D651D9"/>
    <w:rsid w:val="00D7365D"/>
    <w:rsid w:val="00D74990"/>
    <w:rsid w:val="00D9020B"/>
    <w:rsid w:val="00DB1A1F"/>
    <w:rsid w:val="00DD3C44"/>
    <w:rsid w:val="00DE6DCF"/>
    <w:rsid w:val="00E01745"/>
    <w:rsid w:val="00E104CB"/>
    <w:rsid w:val="00E12D64"/>
    <w:rsid w:val="00E242D1"/>
    <w:rsid w:val="00E45378"/>
    <w:rsid w:val="00E82A33"/>
    <w:rsid w:val="00EA4FBE"/>
    <w:rsid w:val="00EA5DF8"/>
    <w:rsid w:val="00EE00A0"/>
    <w:rsid w:val="00EF23A3"/>
    <w:rsid w:val="00EF4509"/>
    <w:rsid w:val="00F2087A"/>
    <w:rsid w:val="00F424DF"/>
    <w:rsid w:val="00F50EB0"/>
    <w:rsid w:val="00F52061"/>
    <w:rsid w:val="00F62884"/>
    <w:rsid w:val="00F73061"/>
    <w:rsid w:val="00F835D2"/>
    <w:rsid w:val="00F93ACB"/>
    <w:rsid w:val="00FA5E4E"/>
    <w:rsid w:val="00FB4BE7"/>
    <w:rsid w:val="00FC0085"/>
    <w:rsid w:val="00FE332A"/>
    <w:rsid w:val="00FE376C"/>
    <w:rsid w:val="00FF0968"/>
    <w:rsid w:val="00FF0C6A"/>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0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1B"/>
  </w:style>
  <w:style w:type="paragraph" w:styleId="FootnoteText">
    <w:name w:val="footnote text"/>
    <w:basedOn w:val="Normal"/>
    <w:link w:val="FootnoteTextChar"/>
    <w:uiPriority w:val="99"/>
    <w:unhideWhenUsed/>
    <w:rsid w:val="00C47A28"/>
    <w:pPr>
      <w:spacing w:after="0" w:line="240" w:lineRule="auto"/>
    </w:pPr>
    <w:rPr>
      <w:sz w:val="20"/>
      <w:szCs w:val="20"/>
    </w:rPr>
  </w:style>
  <w:style w:type="character" w:customStyle="1" w:styleId="FootnoteTextChar">
    <w:name w:val="Footnote Text Char"/>
    <w:basedOn w:val="DefaultParagraphFont"/>
    <w:link w:val="FootnoteText"/>
    <w:uiPriority w:val="99"/>
    <w:rsid w:val="00C47A28"/>
    <w:rPr>
      <w:sz w:val="20"/>
      <w:szCs w:val="20"/>
    </w:rPr>
  </w:style>
  <w:style w:type="character" w:styleId="FootnoteReference">
    <w:name w:val="footnote reference"/>
    <w:basedOn w:val="DefaultParagraphFont"/>
    <w:uiPriority w:val="99"/>
    <w:semiHidden/>
    <w:unhideWhenUsed/>
    <w:rsid w:val="00C47A28"/>
    <w:rPr>
      <w:vertAlign w:val="superscript"/>
    </w:rPr>
  </w:style>
  <w:style w:type="paragraph" w:styleId="ListParagraph">
    <w:name w:val="List Paragraph"/>
    <w:basedOn w:val="Normal"/>
    <w:uiPriority w:val="34"/>
    <w:qFormat/>
    <w:rsid w:val="001E49EF"/>
    <w:pPr>
      <w:ind w:left="720"/>
      <w:contextualSpacing/>
    </w:pPr>
  </w:style>
  <w:style w:type="paragraph" w:styleId="Header">
    <w:name w:val="header"/>
    <w:basedOn w:val="Normal"/>
    <w:link w:val="HeaderChar"/>
    <w:uiPriority w:val="99"/>
    <w:unhideWhenUsed/>
    <w:rsid w:val="00FB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BE7"/>
  </w:style>
  <w:style w:type="character" w:styleId="Hyperlink">
    <w:name w:val="Hyperlink"/>
    <w:basedOn w:val="DefaultParagraphFont"/>
    <w:uiPriority w:val="99"/>
    <w:unhideWhenUsed/>
    <w:rsid w:val="00471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3B7D-24E4-6349-A8DC-EED36D95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5404</TotalTime>
  <Pages>8</Pages>
  <Words>3976</Words>
  <Characters>20479</Characters>
  <Application>Microsoft Macintosh Word</Application>
  <DocSecurity>0</DocSecurity>
  <Lines>386</Lines>
  <Paragraphs>104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Paul Akin-Otiko</cp:lastModifiedBy>
  <cp:revision>137</cp:revision>
  <cp:lastPrinted>2011-07-25T08:29:00Z</cp:lastPrinted>
  <dcterms:created xsi:type="dcterms:W3CDTF">2011-04-08T17:47:00Z</dcterms:created>
  <dcterms:modified xsi:type="dcterms:W3CDTF">2014-06-20T10:54:00Z</dcterms:modified>
</cp:coreProperties>
</file>